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830" w:rsidRPr="00761830" w:rsidRDefault="00761830" w:rsidP="00761830">
      <w:pPr>
        <w:shd w:val="clear" w:color="auto" w:fill="FFFFFF"/>
        <w:tabs>
          <w:tab w:val="center" w:pos="4320"/>
          <w:tab w:val="left" w:pos="8910"/>
        </w:tabs>
        <w:spacing w:line="276" w:lineRule="auto"/>
        <w:ind w:left="1080" w:right="-36"/>
        <w:jc w:val="both"/>
        <w:rPr>
          <w:b/>
          <w:bCs/>
          <w:color w:val="355E8F"/>
          <w:sz w:val="32"/>
          <w:szCs w:val="32"/>
          <w:lang w:val="en-IN" w:eastAsia="en-IN" w:bidi="hi-IN"/>
        </w:rPr>
      </w:pPr>
      <w:r w:rsidRPr="00761830">
        <w:rPr>
          <w:noProof/>
          <w:sz w:val="20"/>
          <w:szCs w:val="20"/>
          <w:lang w:eastAsia="en-US" w:bidi="hi-IN"/>
        </w:rPr>
        <w:drawing>
          <wp:anchor distT="0" distB="0" distL="114300" distR="114300" simplePos="0" relativeHeight="251662336" behindDoc="0" locked="0" layoutInCell="1" allowOverlap="1" wp14:anchorId="7D707FDA" wp14:editId="5FE5C062">
            <wp:simplePos x="0" y="0"/>
            <wp:positionH relativeFrom="column">
              <wp:posOffset>-27940</wp:posOffset>
            </wp:positionH>
            <wp:positionV relativeFrom="paragraph">
              <wp:posOffset>-23495</wp:posOffset>
            </wp:positionV>
            <wp:extent cx="671830" cy="284480"/>
            <wp:effectExtent l="0" t="0" r="0" b="1270"/>
            <wp:wrapNone/>
            <wp:docPr id="3" name="Picture 1" descr="Description: 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761830">
        <w:rPr>
          <w:rFonts w:ascii="Estrangelo Edessa" w:hAnsi="Estrangelo Edessa" w:cs="Estrangelo Edessa"/>
          <w:b/>
          <w:bCs/>
          <w:color w:val="2A4A70"/>
          <w:sz w:val="31"/>
          <w:szCs w:val="31"/>
          <w:shd w:val="clear" w:color="auto" w:fill="FFFFFF"/>
          <w:lang w:val="en-IN" w:eastAsia="en-IN" w:bidi="hi-IN"/>
        </w:rPr>
        <w:t>International Journal of Computer Sciences and Engineering</w:t>
      </w:r>
      <w:r w:rsidRPr="00761830">
        <w:rPr>
          <w:rFonts w:ascii="Estrangelo Edessa" w:hAnsi="Estrangelo Edessa" w:cs="Estrangelo Edessa"/>
          <w:b/>
          <w:bCs/>
          <w:color w:val="2A4A70"/>
          <w:sz w:val="30"/>
          <w:szCs w:val="30"/>
          <w:shd w:val="clear" w:color="auto" w:fill="FFFFFF"/>
          <w:lang w:val="en-IN" w:eastAsia="en-IN" w:bidi="hi-IN"/>
        </w:rPr>
        <w:t xml:space="preserve">    </w:t>
      </w:r>
      <w:r w:rsidRPr="00761830">
        <w:rPr>
          <w:rFonts w:ascii="Agency FB" w:hAnsi="Agency FB"/>
          <w:b/>
          <w:bCs/>
          <w:color w:val="355E8F"/>
          <w:sz w:val="34"/>
          <w:szCs w:val="34"/>
          <w:shd w:val="clear" w:color="auto" w:fill="FFFFFF"/>
          <w:lang w:val="en-IN" w:eastAsia="en-IN" w:bidi="hi-IN"/>
        </w:rPr>
        <w:t>Open Access</w:t>
      </w:r>
    </w:p>
    <w:p w:rsidR="00761830" w:rsidRPr="00761830" w:rsidRDefault="00761830" w:rsidP="00761830">
      <w:pPr>
        <w:shd w:val="clear" w:color="auto" w:fill="365F91"/>
        <w:tabs>
          <w:tab w:val="center" w:pos="4320"/>
          <w:tab w:val="right" w:pos="8640"/>
          <w:tab w:val="right" w:pos="10440"/>
        </w:tabs>
        <w:spacing w:after="240" w:line="276" w:lineRule="auto"/>
        <w:jc w:val="center"/>
        <w:rPr>
          <w:rFonts w:ascii="Cambria" w:eastAsia="MS Mincho" w:hAnsi="Cambria"/>
          <w:b/>
          <w:bCs/>
          <w:noProof/>
          <w:color w:val="FFFFFF"/>
          <w:sz w:val="23"/>
          <w:szCs w:val="23"/>
          <w:lang w:val="en-IN" w:eastAsia="en-IN" w:bidi="hi-IN"/>
        </w:rPr>
      </w:pPr>
      <w:r w:rsidRPr="00761830">
        <w:rPr>
          <w:rFonts w:ascii="Cambria" w:hAnsi="Cambria"/>
          <w:b/>
          <w:color w:val="FFFFFF"/>
          <w:sz w:val="23"/>
          <w:szCs w:val="23"/>
          <w:lang w:val="en-IN" w:eastAsia="en-IN" w:bidi="hi-IN"/>
        </w:rPr>
        <w:t xml:space="preserve"> Re</w:t>
      </w:r>
      <w:r>
        <w:rPr>
          <w:rFonts w:ascii="Cambria" w:hAnsi="Cambria"/>
          <w:b/>
          <w:color w:val="FFFFFF"/>
          <w:sz w:val="23"/>
          <w:szCs w:val="23"/>
          <w:lang w:val="en-IN" w:eastAsia="en-IN" w:bidi="hi-IN"/>
        </w:rPr>
        <w:t>view</w:t>
      </w:r>
      <w:r w:rsidRPr="00761830">
        <w:rPr>
          <w:rFonts w:ascii="Cambria" w:hAnsi="Cambria"/>
          <w:b/>
          <w:color w:val="FFFFFF"/>
          <w:sz w:val="23"/>
          <w:szCs w:val="23"/>
          <w:lang w:val="en-IN" w:eastAsia="en-IN" w:bidi="hi-IN"/>
        </w:rPr>
        <w:t xml:space="preserve"> Paper                                       </w:t>
      </w:r>
      <w:r w:rsidRPr="00761830">
        <w:rPr>
          <w:rFonts w:ascii="Cambria" w:hAnsi="Cambria"/>
          <w:b/>
          <w:color w:val="FFFFFF"/>
          <w:sz w:val="23"/>
          <w:szCs w:val="23"/>
          <w:lang w:val="en-IN" w:eastAsia="en-IN" w:bidi="hi-IN"/>
        </w:rPr>
        <w:tab/>
        <w:t xml:space="preserve">  Vol.-6, Issue-5, May 2018                                  </w:t>
      </w:r>
      <w:r w:rsidRPr="00761830">
        <w:rPr>
          <w:rFonts w:ascii="Cambria" w:hAnsi="Cambria"/>
          <w:b/>
          <w:bCs/>
          <w:color w:val="FFFFFF"/>
          <w:sz w:val="23"/>
          <w:szCs w:val="23"/>
          <w:lang w:val="en-IN" w:eastAsia="en-IN" w:bidi="hi-IN"/>
        </w:rPr>
        <w:t>E-ISSN</w:t>
      </w:r>
      <w:r w:rsidRPr="00761830">
        <w:rPr>
          <w:rFonts w:ascii="Cambria" w:hAnsi="Cambria"/>
          <w:b/>
          <w:color w:val="FFFFFF"/>
          <w:sz w:val="23"/>
          <w:szCs w:val="23"/>
          <w:lang w:val="en-IN" w:eastAsia="en-IN" w:bidi="hi-IN"/>
        </w:rPr>
        <w:t xml:space="preserve">: </w:t>
      </w:r>
      <w:r w:rsidRPr="00761830">
        <w:rPr>
          <w:rFonts w:ascii="Cambria" w:hAnsi="Cambria"/>
          <w:b/>
          <w:bCs/>
          <w:color w:val="FFFFFF"/>
          <w:sz w:val="23"/>
          <w:szCs w:val="23"/>
          <w:lang w:val="en-IN" w:eastAsia="en-IN" w:bidi="hi-IN"/>
        </w:rPr>
        <w:t>2347-2693</w:t>
      </w:r>
    </w:p>
    <w:p w:rsidR="00761830" w:rsidRPr="00761830" w:rsidRDefault="00761830" w:rsidP="00761830">
      <w:pPr>
        <w:widowControl w:val="0"/>
        <w:autoSpaceDE w:val="0"/>
        <w:autoSpaceDN w:val="0"/>
        <w:adjustRightInd w:val="0"/>
        <w:spacing w:line="1" w:lineRule="exact"/>
        <w:jc w:val="center"/>
        <w:rPr>
          <w:lang w:val="en-IN" w:eastAsia="en-IN" w:bidi="hi-IN"/>
        </w:rPr>
      </w:pPr>
      <w:r w:rsidRPr="00761830">
        <w:rPr>
          <w:lang w:val="en-IN" w:eastAsia="en-IN" w:bidi="hi-IN"/>
        </w:rPr>
        <w:t xml:space="preserve">                </w:t>
      </w:r>
    </w:p>
    <w:p w:rsidR="00DC5515" w:rsidRPr="00AE1259" w:rsidRDefault="00537F39" w:rsidP="00AE1259">
      <w:pPr>
        <w:pStyle w:val="IEEETitle"/>
        <w:spacing w:line="276" w:lineRule="auto"/>
        <w:ind w:left="720" w:hanging="450"/>
        <w:rPr>
          <w:b/>
          <w:sz w:val="32"/>
          <w:szCs w:val="48"/>
        </w:rPr>
      </w:pPr>
      <w:r w:rsidRPr="00DC5515">
        <w:rPr>
          <w:b/>
          <w:sz w:val="32"/>
          <w:szCs w:val="48"/>
        </w:rPr>
        <w:t xml:space="preserve">An Expansive </w:t>
      </w:r>
      <w:r w:rsidR="00A82F08" w:rsidRPr="00DC5515">
        <w:rPr>
          <w:b/>
          <w:sz w:val="32"/>
          <w:szCs w:val="48"/>
        </w:rPr>
        <w:t>Study of Facial Approaches</w:t>
      </w:r>
    </w:p>
    <w:p w:rsidR="00761830" w:rsidRDefault="00761830" w:rsidP="002400B3">
      <w:pPr>
        <w:tabs>
          <w:tab w:val="left" w:pos="8661"/>
        </w:tabs>
        <w:spacing w:line="276" w:lineRule="auto"/>
        <w:jc w:val="center"/>
        <w:rPr>
          <w:b/>
          <w:bCs/>
          <w:szCs w:val="22"/>
        </w:rPr>
      </w:pPr>
    </w:p>
    <w:p w:rsidR="00DC5515" w:rsidRDefault="00537F39" w:rsidP="002400B3">
      <w:pPr>
        <w:tabs>
          <w:tab w:val="left" w:pos="8661"/>
        </w:tabs>
        <w:spacing w:line="276" w:lineRule="auto"/>
        <w:jc w:val="center"/>
        <w:rPr>
          <w:b/>
          <w:bCs/>
          <w:szCs w:val="22"/>
          <w:vertAlign w:val="superscript"/>
        </w:rPr>
      </w:pPr>
      <w:r w:rsidRPr="00761830">
        <w:rPr>
          <w:b/>
          <w:bCs/>
          <w:szCs w:val="22"/>
        </w:rPr>
        <w:t>V. Subha</w:t>
      </w:r>
      <w:r w:rsidRPr="00761830">
        <w:rPr>
          <w:b/>
          <w:bCs/>
          <w:szCs w:val="22"/>
          <w:vertAlign w:val="superscript"/>
        </w:rPr>
        <w:t>1</w:t>
      </w:r>
      <w:r w:rsidRPr="00761830">
        <w:rPr>
          <w:b/>
          <w:bCs/>
          <w:szCs w:val="22"/>
          <w:lang w:eastAsia="en-US"/>
        </w:rPr>
        <w:t xml:space="preserve">, </w:t>
      </w:r>
      <w:r w:rsidRPr="00761830">
        <w:rPr>
          <w:b/>
          <w:bCs/>
          <w:szCs w:val="22"/>
        </w:rPr>
        <w:t xml:space="preserve">M. </w:t>
      </w:r>
      <w:proofErr w:type="spellStart"/>
      <w:r w:rsidRPr="00761830">
        <w:rPr>
          <w:b/>
          <w:bCs/>
          <w:szCs w:val="22"/>
        </w:rPr>
        <w:t>Sahaya</w:t>
      </w:r>
      <w:proofErr w:type="spellEnd"/>
      <w:r w:rsidRPr="00761830">
        <w:rPr>
          <w:b/>
          <w:bCs/>
          <w:szCs w:val="22"/>
        </w:rPr>
        <w:t xml:space="preserve"> Pretha</w:t>
      </w:r>
      <w:r w:rsidRPr="00761830">
        <w:rPr>
          <w:b/>
          <w:bCs/>
          <w:szCs w:val="22"/>
          <w:vertAlign w:val="superscript"/>
        </w:rPr>
        <w:t>2</w:t>
      </w:r>
      <w:r w:rsidR="002400B3" w:rsidRPr="00761830">
        <w:rPr>
          <w:b/>
          <w:bCs/>
          <w:szCs w:val="22"/>
          <w:vertAlign w:val="superscript"/>
        </w:rPr>
        <w:t>*</w:t>
      </w:r>
    </w:p>
    <w:p w:rsidR="00761830" w:rsidRPr="00761830" w:rsidRDefault="00761830" w:rsidP="002400B3">
      <w:pPr>
        <w:tabs>
          <w:tab w:val="left" w:pos="8661"/>
        </w:tabs>
        <w:spacing w:line="276" w:lineRule="auto"/>
        <w:jc w:val="center"/>
        <w:rPr>
          <w:b/>
          <w:bCs/>
          <w:szCs w:val="22"/>
          <w:vertAlign w:val="superscript"/>
        </w:rPr>
      </w:pPr>
    </w:p>
    <w:p w:rsidR="00537F39" w:rsidRPr="002400B3" w:rsidRDefault="00537F39" w:rsidP="00DE3FC9">
      <w:pPr>
        <w:tabs>
          <w:tab w:val="left" w:pos="8661"/>
        </w:tabs>
        <w:spacing w:line="276" w:lineRule="auto"/>
        <w:jc w:val="center"/>
        <w:rPr>
          <w:sz w:val="18"/>
          <w:szCs w:val="18"/>
        </w:rPr>
      </w:pPr>
      <w:r w:rsidRPr="002400B3">
        <w:rPr>
          <w:sz w:val="20"/>
          <w:szCs w:val="18"/>
        </w:rPr>
        <w:t xml:space="preserve">Department of Computer Science and Engineering, </w:t>
      </w:r>
      <w:proofErr w:type="spellStart"/>
      <w:r w:rsidRPr="002400B3">
        <w:rPr>
          <w:sz w:val="20"/>
          <w:szCs w:val="18"/>
        </w:rPr>
        <w:t>Manonmaniam</w:t>
      </w:r>
      <w:proofErr w:type="spellEnd"/>
      <w:r w:rsidRPr="002400B3">
        <w:rPr>
          <w:sz w:val="20"/>
          <w:szCs w:val="18"/>
        </w:rPr>
        <w:t xml:space="preserve"> </w:t>
      </w:r>
      <w:proofErr w:type="spellStart"/>
      <w:r w:rsidRPr="002400B3">
        <w:rPr>
          <w:sz w:val="20"/>
          <w:szCs w:val="18"/>
        </w:rPr>
        <w:t>Sundaranar</w:t>
      </w:r>
      <w:proofErr w:type="spellEnd"/>
      <w:r w:rsidRPr="002400B3">
        <w:rPr>
          <w:sz w:val="20"/>
          <w:szCs w:val="18"/>
        </w:rPr>
        <w:t xml:space="preserve"> University</w:t>
      </w:r>
      <w:r w:rsidR="00485491">
        <w:rPr>
          <w:sz w:val="20"/>
          <w:szCs w:val="18"/>
        </w:rPr>
        <w:t xml:space="preserve">, </w:t>
      </w:r>
      <w:proofErr w:type="spellStart"/>
      <w:r w:rsidR="00485491">
        <w:rPr>
          <w:sz w:val="20"/>
          <w:szCs w:val="18"/>
        </w:rPr>
        <w:t>Tirunelveli</w:t>
      </w:r>
      <w:proofErr w:type="spellEnd"/>
      <w:r w:rsidR="00485491">
        <w:rPr>
          <w:sz w:val="20"/>
          <w:szCs w:val="18"/>
        </w:rPr>
        <w:t>, India.</w:t>
      </w:r>
      <w:r w:rsidRPr="002400B3">
        <w:rPr>
          <w:sz w:val="20"/>
          <w:szCs w:val="18"/>
          <w:vertAlign w:val="superscript"/>
        </w:rPr>
        <w:t>1</w:t>
      </w:r>
      <w:r w:rsidR="00B120D3" w:rsidRPr="002400B3">
        <w:rPr>
          <w:sz w:val="20"/>
          <w:szCs w:val="18"/>
          <w:vertAlign w:val="superscript"/>
        </w:rPr>
        <w:t>, 2</w:t>
      </w:r>
      <w:r w:rsidR="002400B3" w:rsidRPr="002400B3">
        <w:rPr>
          <w:sz w:val="20"/>
          <w:szCs w:val="18"/>
          <w:vertAlign w:val="superscript"/>
        </w:rPr>
        <w:t>*</w:t>
      </w:r>
    </w:p>
    <w:p w:rsidR="002400B3" w:rsidRDefault="002400B3" w:rsidP="00DE3FC9">
      <w:pPr>
        <w:tabs>
          <w:tab w:val="left" w:pos="8661"/>
        </w:tabs>
        <w:spacing w:line="276" w:lineRule="auto"/>
        <w:jc w:val="center"/>
        <w:rPr>
          <w:sz w:val="18"/>
          <w:szCs w:val="18"/>
          <w:vertAlign w:val="superscript"/>
        </w:rPr>
      </w:pPr>
    </w:p>
    <w:p w:rsidR="00537F39" w:rsidRPr="001A6651" w:rsidRDefault="002400B3" w:rsidP="00DE3FC9">
      <w:pPr>
        <w:tabs>
          <w:tab w:val="left" w:pos="8661"/>
        </w:tabs>
        <w:spacing w:line="276" w:lineRule="auto"/>
        <w:jc w:val="center"/>
        <w:rPr>
          <w:sz w:val="22"/>
          <w:szCs w:val="22"/>
          <w:lang w:eastAsia="en-US"/>
        </w:rPr>
        <w:sectPr w:rsidR="00537F39" w:rsidRPr="001A6651" w:rsidSect="00761830">
          <w:headerReference w:type="default" r:id="rId9"/>
          <w:footerReference w:type="default" r:id="rId10"/>
          <w:footerReference w:type="first" r:id="rId11"/>
          <w:pgSz w:w="12240" w:h="15840" w:code="1"/>
          <w:pgMar w:top="720" w:right="864" w:bottom="720" w:left="1152" w:header="720" w:footer="720" w:gutter="0"/>
          <w:cols w:space="720"/>
          <w:titlePg/>
          <w:docGrid w:linePitch="360"/>
        </w:sectPr>
      </w:pPr>
      <w:r w:rsidRPr="00A94605">
        <w:rPr>
          <w:rFonts w:eastAsia="MS Mincho"/>
          <w:i/>
          <w:sz w:val="18"/>
          <w:szCs w:val="18"/>
          <w:vertAlign w:val="superscript"/>
        </w:rPr>
        <w:t>*</w:t>
      </w:r>
      <w:r w:rsidRPr="00A94605">
        <w:rPr>
          <w:rFonts w:eastAsia="MS Mincho"/>
          <w:i/>
          <w:sz w:val="18"/>
          <w:szCs w:val="18"/>
        </w:rPr>
        <w:t xml:space="preserve">Corresponding Author:   </w:t>
      </w:r>
      <w:r>
        <w:rPr>
          <w:i/>
          <w:sz w:val="18"/>
          <w:szCs w:val="18"/>
        </w:rPr>
        <w:t>preethajames9211@gmail.com</w:t>
      </w:r>
      <w:r w:rsidRPr="00A94605">
        <w:rPr>
          <w:rFonts w:eastAsia="MS Mincho"/>
          <w:i/>
          <w:sz w:val="18"/>
          <w:szCs w:val="18"/>
        </w:rPr>
        <w:t xml:space="preserve">,  </w:t>
      </w:r>
      <w:r>
        <w:rPr>
          <w:rFonts w:eastAsia="MS Mincho"/>
          <w:i/>
          <w:sz w:val="18"/>
          <w:szCs w:val="18"/>
        </w:rPr>
        <w:t xml:space="preserve"> Tel.: +91 8754055457</w:t>
      </w:r>
      <w:r w:rsidR="00537F39" w:rsidRPr="002400B3">
        <w:rPr>
          <w:sz w:val="18"/>
          <w:szCs w:val="18"/>
        </w:rPr>
        <w:t xml:space="preserve">  </w:t>
      </w:r>
    </w:p>
    <w:p w:rsidR="006E69C3" w:rsidRPr="00DE5923" w:rsidRDefault="00B120D3" w:rsidP="00761830">
      <w:pPr>
        <w:pStyle w:val="HTMLPreformatted"/>
        <w:tabs>
          <w:tab w:val="clear" w:pos="916"/>
        </w:tabs>
        <w:spacing w:before="240" w:line="276" w:lineRule="auto"/>
        <w:ind w:right="115"/>
        <w:jc w:val="both"/>
        <w:rPr>
          <w:rFonts w:ascii="Times New Roman" w:hAnsi="Times New Roman" w:cs="Times New Roman"/>
          <w:b/>
          <w:szCs w:val="18"/>
        </w:rPr>
      </w:pPr>
      <w:r w:rsidRPr="00DE5923">
        <w:rPr>
          <w:rFonts w:ascii="Times New Roman" w:hAnsi="Times New Roman" w:cs="Times New Roman"/>
          <w:b/>
          <w:bCs/>
          <w:i/>
          <w:szCs w:val="18"/>
        </w:rPr>
        <w:lastRenderedPageBreak/>
        <w:t xml:space="preserve">Abstract- </w:t>
      </w:r>
      <w:r w:rsidR="00537F39" w:rsidRPr="00761830">
        <w:rPr>
          <w:rFonts w:ascii="Times New Roman" w:hAnsi="Times New Roman" w:cs="Times New Roman"/>
          <w:szCs w:val="18"/>
        </w:rPr>
        <w:t>Biometrics is the study of human behavior and features using their biological patterns. Now</w:t>
      </w:r>
      <w:r w:rsidR="009D3E36" w:rsidRPr="00761830">
        <w:rPr>
          <w:rFonts w:ascii="Times New Roman" w:hAnsi="Times New Roman" w:cs="Times New Roman"/>
          <w:szCs w:val="18"/>
        </w:rPr>
        <w:t>a</w:t>
      </w:r>
      <w:r w:rsidR="00537F39" w:rsidRPr="00761830">
        <w:rPr>
          <w:rFonts w:ascii="Times New Roman" w:hAnsi="Times New Roman" w:cs="Times New Roman"/>
          <w:szCs w:val="18"/>
        </w:rPr>
        <w:t>days face recognition plays a leading role in biometric for identifying a person without human cooperation. It</w:t>
      </w:r>
      <w:r w:rsidR="0046386B" w:rsidRPr="00761830">
        <w:rPr>
          <w:rFonts w:ascii="Times New Roman" w:hAnsi="Times New Roman" w:cs="Times New Roman"/>
          <w:szCs w:val="18"/>
        </w:rPr>
        <w:t xml:space="preserve"> is </w:t>
      </w:r>
      <w:r w:rsidR="00537F39" w:rsidRPr="00761830">
        <w:rPr>
          <w:rFonts w:ascii="Times New Roman" w:hAnsi="Times New Roman" w:cs="Times New Roman"/>
          <w:szCs w:val="18"/>
        </w:rPr>
        <w:t>most efficient and sophisticated security system. The face recognition system can be applied to a variety of applications, such as searching for a criminal record</w:t>
      </w:r>
      <w:r w:rsidR="009D3E36" w:rsidRPr="00761830">
        <w:rPr>
          <w:rFonts w:ascii="Times New Roman" w:hAnsi="Times New Roman" w:cs="Times New Roman"/>
          <w:szCs w:val="18"/>
        </w:rPr>
        <w:t xml:space="preserve">, </w:t>
      </w:r>
      <w:r w:rsidR="00537F39" w:rsidRPr="00761830">
        <w:rPr>
          <w:rFonts w:ascii="Times New Roman" w:hAnsi="Times New Roman" w:cs="Times New Roman"/>
          <w:szCs w:val="18"/>
        </w:rPr>
        <w:t>searc</w:t>
      </w:r>
      <w:r w:rsidR="009D3E36" w:rsidRPr="00761830">
        <w:rPr>
          <w:rFonts w:ascii="Times New Roman" w:hAnsi="Times New Roman" w:cs="Times New Roman"/>
          <w:szCs w:val="18"/>
        </w:rPr>
        <w:t>hing</w:t>
      </w:r>
      <w:r w:rsidR="00537F39" w:rsidRPr="00761830">
        <w:rPr>
          <w:rFonts w:ascii="Times New Roman" w:hAnsi="Times New Roman" w:cs="Times New Roman"/>
          <w:szCs w:val="18"/>
        </w:rPr>
        <w:t xml:space="preserve"> for a particular crime, finding missing children based on a monitoring site and track</w:t>
      </w:r>
      <w:r w:rsidR="009D3E36" w:rsidRPr="00761830">
        <w:rPr>
          <w:rFonts w:ascii="Times New Roman" w:hAnsi="Times New Roman" w:cs="Times New Roman"/>
          <w:szCs w:val="18"/>
        </w:rPr>
        <w:t xml:space="preserve"> crime</w:t>
      </w:r>
      <w:r w:rsidR="00537F39" w:rsidRPr="00761830">
        <w:rPr>
          <w:rFonts w:ascii="Times New Roman" w:hAnsi="Times New Roman" w:cs="Times New Roman"/>
          <w:szCs w:val="18"/>
        </w:rPr>
        <w:t xml:space="preserve"> detection </w:t>
      </w:r>
      <w:r w:rsidR="009D3E36" w:rsidRPr="00761830">
        <w:rPr>
          <w:rFonts w:ascii="Times New Roman" w:hAnsi="Times New Roman" w:cs="Times New Roman"/>
          <w:szCs w:val="18"/>
        </w:rPr>
        <w:t>i</w:t>
      </w:r>
      <w:r w:rsidR="00537F39" w:rsidRPr="00761830">
        <w:rPr>
          <w:rFonts w:ascii="Times New Roman" w:hAnsi="Times New Roman" w:cs="Times New Roman"/>
          <w:szCs w:val="18"/>
        </w:rPr>
        <w:t xml:space="preserve">n ATMs. </w:t>
      </w:r>
      <w:r w:rsidR="006E69C3" w:rsidRPr="00761830">
        <w:rPr>
          <w:rFonts w:ascii="Times New Roman" w:hAnsi="Times New Roman" w:cs="Times New Roman"/>
          <w:szCs w:val="18"/>
        </w:rPr>
        <w:t>There are two reliable biometric acknowledgment procedures, for example, unique mark and iris acknowledgment. In any case, these methods are meddling and their prosperity depends exceedingly on the client collaboration since the clients are requested to position their eye before the iris scanner or put their finger on the unique finger impression gadget keeping in mind the end goal to finish the procedure. This can be viewed as a convoluted procedure for a typical man. Then again, face recognition is non-meddlesome since it depends on pictures recorded by a removed camera and can be extremely compelling regardless of whether the client doesn't know about the presence of the face recognition framework. In this paper, a comprehensive investigation of face detection and face recognition strategies together with face databases are delivered.</w:t>
      </w:r>
    </w:p>
    <w:p w:rsidR="00537F39" w:rsidRPr="00DE5923" w:rsidRDefault="00537F39" w:rsidP="00761830">
      <w:pPr>
        <w:pStyle w:val="HTMLPreformatted"/>
        <w:pBdr>
          <w:bottom w:val="single" w:sz="4" w:space="1" w:color="auto"/>
        </w:pBdr>
        <w:tabs>
          <w:tab w:val="clear" w:pos="916"/>
        </w:tabs>
        <w:spacing w:before="240" w:line="276" w:lineRule="auto"/>
        <w:ind w:right="115"/>
        <w:jc w:val="both"/>
        <w:rPr>
          <w:rFonts w:ascii="Times New Roman" w:hAnsi="Times New Roman" w:cs="Times New Roman"/>
          <w:i/>
          <w:szCs w:val="18"/>
        </w:rPr>
      </w:pPr>
      <w:r w:rsidRPr="00DE5923">
        <w:rPr>
          <w:rFonts w:ascii="Times New Roman" w:hAnsi="Times New Roman" w:cs="Times New Roman"/>
          <w:b/>
          <w:i/>
          <w:szCs w:val="18"/>
        </w:rPr>
        <w:t>Keywords</w:t>
      </w:r>
      <w:r w:rsidR="00B120D3" w:rsidRPr="00DE5923">
        <w:rPr>
          <w:rFonts w:ascii="Times New Roman" w:hAnsi="Times New Roman" w:cs="Times New Roman"/>
          <w:i/>
          <w:szCs w:val="18"/>
        </w:rPr>
        <w:t>- Face</w:t>
      </w:r>
      <w:r w:rsidRPr="00DE5923">
        <w:rPr>
          <w:rFonts w:ascii="Times New Roman" w:hAnsi="Times New Roman" w:cs="Times New Roman"/>
          <w:szCs w:val="18"/>
        </w:rPr>
        <w:t xml:space="preserve"> detection, face recognition, face database, SVM, neural networks, SIFT</w:t>
      </w:r>
    </w:p>
    <w:p w:rsidR="00537F39" w:rsidRDefault="00537F39" w:rsidP="00DE3FC9">
      <w:pPr>
        <w:autoSpaceDE w:val="0"/>
        <w:autoSpaceDN w:val="0"/>
        <w:adjustRightInd w:val="0"/>
        <w:spacing w:line="276" w:lineRule="auto"/>
        <w:ind w:firstLine="720"/>
        <w:rPr>
          <w:i/>
          <w:sz w:val="18"/>
          <w:szCs w:val="18"/>
        </w:rPr>
      </w:pPr>
    </w:p>
    <w:p w:rsidR="002400B3" w:rsidRPr="006E69C3" w:rsidRDefault="002400B3" w:rsidP="00DE3FC9">
      <w:pPr>
        <w:autoSpaceDE w:val="0"/>
        <w:autoSpaceDN w:val="0"/>
        <w:adjustRightInd w:val="0"/>
        <w:spacing w:line="276" w:lineRule="auto"/>
        <w:ind w:firstLine="720"/>
        <w:rPr>
          <w:i/>
          <w:sz w:val="18"/>
          <w:szCs w:val="18"/>
        </w:rPr>
        <w:sectPr w:rsidR="002400B3" w:rsidRPr="006E69C3" w:rsidSect="00761830">
          <w:type w:val="continuous"/>
          <w:pgSz w:w="12240" w:h="15840" w:code="1"/>
          <w:pgMar w:top="720" w:right="864" w:bottom="720" w:left="1152" w:header="709" w:footer="709" w:gutter="0"/>
          <w:cols w:space="720"/>
          <w:docGrid w:linePitch="360"/>
        </w:sectPr>
      </w:pPr>
    </w:p>
    <w:p w:rsidR="00537F39" w:rsidRPr="00A82F08" w:rsidRDefault="00537F39" w:rsidP="00BE68FB">
      <w:pPr>
        <w:spacing w:before="120" w:after="120" w:line="276" w:lineRule="auto"/>
        <w:ind w:hanging="86"/>
        <w:jc w:val="center"/>
        <w:rPr>
          <w:b/>
          <w:sz w:val="20"/>
          <w:szCs w:val="18"/>
        </w:rPr>
      </w:pPr>
      <w:r w:rsidRPr="00A82F08">
        <w:rPr>
          <w:b/>
          <w:sz w:val="20"/>
          <w:szCs w:val="18"/>
        </w:rPr>
        <w:lastRenderedPageBreak/>
        <w:t>I.  INTRODUCTION</w:t>
      </w:r>
    </w:p>
    <w:p w:rsidR="00537F39" w:rsidRPr="00DE5923" w:rsidRDefault="00537F39" w:rsidP="00DE3FC9">
      <w:pPr>
        <w:autoSpaceDE w:val="0"/>
        <w:autoSpaceDN w:val="0"/>
        <w:adjustRightInd w:val="0"/>
        <w:spacing w:line="276" w:lineRule="auto"/>
        <w:jc w:val="both"/>
        <w:rPr>
          <w:sz w:val="20"/>
          <w:szCs w:val="20"/>
        </w:rPr>
      </w:pPr>
      <w:r w:rsidRPr="00A82F08">
        <w:rPr>
          <w:sz w:val="18"/>
          <w:szCs w:val="18"/>
        </w:rPr>
        <w:tab/>
      </w:r>
      <w:r w:rsidRPr="00DE5923">
        <w:rPr>
          <w:sz w:val="20"/>
          <w:szCs w:val="20"/>
        </w:rPr>
        <w:t xml:space="preserve">The main applications of face approaches are </w:t>
      </w:r>
      <w:r w:rsidRPr="00DE5923">
        <w:rPr>
          <w:noProof/>
          <w:sz w:val="20"/>
          <w:szCs w:val="20"/>
        </w:rPr>
        <w:t>verification</w:t>
      </w:r>
      <w:r w:rsidR="0046386B" w:rsidRPr="00DE5923">
        <w:rPr>
          <w:noProof/>
          <w:sz w:val="20"/>
          <w:szCs w:val="20"/>
        </w:rPr>
        <w:t>/</w:t>
      </w:r>
      <w:r w:rsidRPr="00DE5923">
        <w:rPr>
          <w:noProof/>
          <w:sz w:val="20"/>
          <w:szCs w:val="20"/>
        </w:rPr>
        <w:t>detection</w:t>
      </w:r>
      <w:r w:rsidRPr="00DE5923">
        <w:rPr>
          <w:sz w:val="20"/>
          <w:szCs w:val="20"/>
        </w:rPr>
        <w:t xml:space="preserve"> and </w:t>
      </w:r>
      <w:r w:rsidRPr="00DE5923">
        <w:rPr>
          <w:noProof/>
          <w:sz w:val="20"/>
          <w:szCs w:val="20"/>
        </w:rPr>
        <w:t>identification</w:t>
      </w:r>
      <w:r w:rsidR="0046386B" w:rsidRPr="00DE5923">
        <w:rPr>
          <w:noProof/>
          <w:sz w:val="20"/>
          <w:szCs w:val="20"/>
        </w:rPr>
        <w:t>/</w:t>
      </w:r>
      <w:r w:rsidRPr="00DE5923">
        <w:rPr>
          <w:noProof/>
          <w:sz w:val="20"/>
          <w:szCs w:val="20"/>
        </w:rPr>
        <w:t>recognition</w:t>
      </w:r>
      <w:r w:rsidRPr="00DE5923">
        <w:rPr>
          <w:sz w:val="20"/>
          <w:szCs w:val="20"/>
        </w:rPr>
        <w:t xml:space="preserve">. At the start, the face detection is done on the input image. The relevant features are extracted with the help of certain techniques from the input image and then the recognition techniques are applied. Finally, the output recognition is performed and the result is produced. </w:t>
      </w:r>
    </w:p>
    <w:p w:rsidR="00537F39" w:rsidRPr="00DE5923" w:rsidRDefault="00537F39" w:rsidP="00DE3FC9">
      <w:pPr>
        <w:autoSpaceDE w:val="0"/>
        <w:autoSpaceDN w:val="0"/>
        <w:adjustRightInd w:val="0"/>
        <w:spacing w:line="276" w:lineRule="auto"/>
        <w:jc w:val="center"/>
        <w:rPr>
          <w:sz w:val="20"/>
          <w:szCs w:val="20"/>
        </w:rPr>
      </w:pPr>
      <w:r w:rsidRPr="00DE5923">
        <w:rPr>
          <w:noProof/>
          <w:sz w:val="20"/>
          <w:szCs w:val="20"/>
          <w:lang w:eastAsia="en-US" w:bidi="hi-IN"/>
        </w:rPr>
        <w:drawing>
          <wp:inline distT="0" distB="0" distL="0" distR="0" wp14:anchorId="0275985E" wp14:editId="7463031F">
            <wp:extent cx="3066269" cy="890886"/>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2" cstate="print"/>
                    <a:srcRect t="-72353" b="-65350"/>
                    <a:stretch>
                      <a:fillRect/>
                    </a:stretch>
                  </pic:blipFill>
                  <pic:spPr bwMode="auto">
                    <a:xfrm>
                      <a:off x="0" y="0"/>
                      <a:ext cx="3077974" cy="894287"/>
                    </a:xfrm>
                    <a:prstGeom prst="roundRect">
                      <a:avLst/>
                    </a:prstGeom>
                    <a:noFill/>
                    <a:ln w="9525">
                      <a:noFill/>
                      <a:miter lim="800000"/>
                      <a:headEnd/>
                      <a:tailEnd/>
                    </a:ln>
                  </pic:spPr>
                </pic:pic>
              </a:graphicData>
            </a:graphic>
          </wp:inline>
        </w:drawing>
      </w:r>
    </w:p>
    <w:p w:rsidR="00537F39" w:rsidRPr="00DE5923" w:rsidRDefault="00537F39" w:rsidP="00DE3FC9">
      <w:pPr>
        <w:pStyle w:val="Default"/>
        <w:spacing w:line="276" w:lineRule="auto"/>
        <w:jc w:val="center"/>
        <w:rPr>
          <w:b/>
          <w:bCs/>
          <w:color w:val="auto"/>
          <w:sz w:val="20"/>
          <w:szCs w:val="20"/>
        </w:rPr>
      </w:pPr>
      <w:r w:rsidRPr="00DE5923">
        <w:rPr>
          <w:b/>
          <w:bCs/>
          <w:color w:val="auto"/>
          <w:sz w:val="20"/>
          <w:szCs w:val="20"/>
        </w:rPr>
        <w:t>Figure.1 Process of Face Recognition</w:t>
      </w:r>
    </w:p>
    <w:p w:rsidR="00404F13" w:rsidRPr="00DE5923" w:rsidRDefault="00537F39" w:rsidP="00BE68FB">
      <w:pPr>
        <w:autoSpaceDE w:val="0"/>
        <w:autoSpaceDN w:val="0"/>
        <w:adjustRightInd w:val="0"/>
        <w:spacing w:before="120" w:line="276" w:lineRule="auto"/>
        <w:jc w:val="both"/>
        <w:rPr>
          <w:sz w:val="20"/>
          <w:szCs w:val="20"/>
        </w:rPr>
      </w:pPr>
      <w:r w:rsidRPr="00DE5923">
        <w:rPr>
          <w:sz w:val="20"/>
          <w:szCs w:val="20"/>
        </w:rPr>
        <w:tab/>
        <w:t xml:space="preserve">The above figure 1 shows the steps involved in face recognition process: The first step is face detection, the second is feature extraction, and the final step is face recognition. These steps depend on each other </w:t>
      </w:r>
      <w:r w:rsidR="009D5D1E" w:rsidRPr="00DE5923">
        <w:rPr>
          <w:sz w:val="20"/>
          <w:szCs w:val="20"/>
        </w:rPr>
        <w:t xml:space="preserve">for the processing </w:t>
      </w:r>
      <w:r w:rsidRPr="00DE5923">
        <w:rPr>
          <w:sz w:val="20"/>
          <w:szCs w:val="20"/>
        </w:rPr>
        <w:t>and often use similar techniques.</w:t>
      </w:r>
    </w:p>
    <w:p w:rsidR="00537F39" w:rsidRPr="00DE5923" w:rsidRDefault="00537F39" w:rsidP="00BE68FB">
      <w:pPr>
        <w:autoSpaceDE w:val="0"/>
        <w:autoSpaceDN w:val="0"/>
        <w:adjustRightInd w:val="0"/>
        <w:spacing w:before="240"/>
        <w:jc w:val="both"/>
        <w:rPr>
          <w:sz w:val="20"/>
          <w:szCs w:val="20"/>
        </w:rPr>
      </w:pPr>
      <w:r w:rsidRPr="00DE5923">
        <w:rPr>
          <w:i/>
          <w:sz w:val="20"/>
          <w:szCs w:val="20"/>
        </w:rPr>
        <w:t xml:space="preserve">1.1 </w:t>
      </w:r>
      <w:r w:rsidR="00404F13" w:rsidRPr="00DE5923">
        <w:rPr>
          <w:i/>
          <w:noProof/>
          <w:sz w:val="20"/>
          <w:szCs w:val="20"/>
        </w:rPr>
        <w:t xml:space="preserve">Approaches </w:t>
      </w:r>
      <w:r w:rsidR="0046386B" w:rsidRPr="00DE5923">
        <w:rPr>
          <w:i/>
          <w:noProof/>
          <w:sz w:val="20"/>
          <w:szCs w:val="20"/>
        </w:rPr>
        <w:t>to</w:t>
      </w:r>
      <w:r w:rsidR="00404F13" w:rsidRPr="00DE5923">
        <w:rPr>
          <w:i/>
          <w:sz w:val="20"/>
          <w:szCs w:val="20"/>
        </w:rPr>
        <w:t xml:space="preserve"> Face Recognitio</w:t>
      </w:r>
      <w:r w:rsidR="008411E4" w:rsidRPr="00DE5923">
        <w:rPr>
          <w:i/>
          <w:sz w:val="20"/>
          <w:szCs w:val="20"/>
        </w:rPr>
        <w:t>n:</w:t>
      </w:r>
    </w:p>
    <w:p w:rsidR="00537F39" w:rsidRPr="00DE5923" w:rsidRDefault="00537F39" w:rsidP="00DE3FC9">
      <w:pPr>
        <w:autoSpaceDE w:val="0"/>
        <w:autoSpaceDN w:val="0"/>
        <w:adjustRightInd w:val="0"/>
        <w:spacing w:line="276" w:lineRule="auto"/>
        <w:jc w:val="both"/>
        <w:rPr>
          <w:sz w:val="20"/>
          <w:szCs w:val="20"/>
        </w:rPr>
      </w:pPr>
      <w:r w:rsidRPr="00DE5923">
        <w:rPr>
          <w:sz w:val="20"/>
          <w:szCs w:val="20"/>
        </w:rPr>
        <w:t xml:space="preserve">Face Detection: Face detection is a technology, being utilized in a diffusion of programs that identifies human faces in </w:t>
      </w:r>
      <w:r w:rsidRPr="00DE5923">
        <w:rPr>
          <w:sz w:val="20"/>
          <w:szCs w:val="20"/>
        </w:rPr>
        <w:lastRenderedPageBreak/>
        <w:t>virtual images</w:t>
      </w:r>
      <w:r w:rsidR="003B2991">
        <w:rPr>
          <w:sz w:val="20"/>
          <w:szCs w:val="20"/>
        </w:rPr>
        <w:t xml:space="preserve"> that are captured from still photographs to </w:t>
      </w:r>
      <w:r w:rsidR="003B2991" w:rsidRPr="003F08EC">
        <w:rPr>
          <w:noProof/>
          <w:sz w:val="20"/>
          <w:szCs w:val="20"/>
        </w:rPr>
        <w:t>real</w:t>
      </w:r>
      <w:r w:rsidR="003F08EC">
        <w:rPr>
          <w:noProof/>
          <w:sz w:val="20"/>
          <w:szCs w:val="20"/>
        </w:rPr>
        <w:t>-</w:t>
      </w:r>
      <w:r w:rsidR="003B2991" w:rsidRPr="003F08EC">
        <w:rPr>
          <w:noProof/>
          <w:sz w:val="20"/>
          <w:szCs w:val="20"/>
        </w:rPr>
        <w:t>time</w:t>
      </w:r>
      <w:r w:rsidR="003B2991">
        <w:rPr>
          <w:sz w:val="20"/>
          <w:szCs w:val="20"/>
        </w:rPr>
        <w:t xml:space="preserve"> cameras</w:t>
      </w:r>
      <w:r w:rsidRPr="00DE5923">
        <w:rPr>
          <w:sz w:val="20"/>
          <w:szCs w:val="20"/>
        </w:rPr>
        <w:t>.</w:t>
      </w:r>
    </w:p>
    <w:p w:rsidR="00537F39" w:rsidRPr="00DE5923" w:rsidRDefault="00537F39" w:rsidP="00DE3FC9">
      <w:pPr>
        <w:autoSpaceDE w:val="0"/>
        <w:autoSpaceDN w:val="0"/>
        <w:adjustRightInd w:val="0"/>
        <w:spacing w:line="276" w:lineRule="auto"/>
        <w:jc w:val="both"/>
        <w:rPr>
          <w:sz w:val="20"/>
          <w:szCs w:val="20"/>
        </w:rPr>
      </w:pPr>
      <w:r w:rsidRPr="00DE5923">
        <w:rPr>
          <w:sz w:val="20"/>
          <w:szCs w:val="20"/>
        </w:rPr>
        <w:t xml:space="preserve">Feature Extraction: Feature extraction </w:t>
      </w:r>
      <w:r w:rsidR="003B2991">
        <w:rPr>
          <w:sz w:val="20"/>
          <w:szCs w:val="20"/>
        </w:rPr>
        <w:t xml:space="preserve">is a technique that is </w:t>
      </w:r>
      <w:r w:rsidRPr="00DE5923">
        <w:rPr>
          <w:sz w:val="20"/>
          <w:szCs w:val="20"/>
        </w:rPr>
        <w:t>a preliminary</w:t>
      </w:r>
      <w:r w:rsidR="003B2991">
        <w:rPr>
          <w:sz w:val="20"/>
          <w:szCs w:val="20"/>
        </w:rPr>
        <w:t xml:space="preserve"> for making the classifications. The face images are taken </w:t>
      </w:r>
      <w:r w:rsidRPr="00DE5923">
        <w:rPr>
          <w:sz w:val="20"/>
          <w:szCs w:val="20"/>
        </w:rPr>
        <w:t xml:space="preserve">and </w:t>
      </w:r>
      <w:r w:rsidR="003F08EC">
        <w:rPr>
          <w:sz w:val="20"/>
          <w:szCs w:val="20"/>
        </w:rPr>
        <w:t xml:space="preserve">the </w:t>
      </w:r>
      <w:r w:rsidR="003B2991" w:rsidRPr="003F08EC">
        <w:rPr>
          <w:noProof/>
          <w:sz w:val="20"/>
          <w:szCs w:val="20"/>
        </w:rPr>
        <w:t>information</w:t>
      </w:r>
      <w:r w:rsidR="003B2991">
        <w:rPr>
          <w:sz w:val="20"/>
          <w:szCs w:val="20"/>
        </w:rPr>
        <w:t xml:space="preserve"> is</w:t>
      </w:r>
      <w:r w:rsidRPr="00DE5923">
        <w:rPr>
          <w:sz w:val="20"/>
          <w:szCs w:val="20"/>
        </w:rPr>
        <w:t xml:space="preserve"> derived </w:t>
      </w:r>
      <w:r w:rsidR="003B2991">
        <w:rPr>
          <w:sz w:val="20"/>
          <w:szCs w:val="20"/>
        </w:rPr>
        <w:t xml:space="preserve">from the images that </w:t>
      </w:r>
      <w:r w:rsidRPr="00DE5923">
        <w:rPr>
          <w:sz w:val="20"/>
          <w:szCs w:val="20"/>
        </w:rPr>
        <w:t xml:space="preserve">are supposed to be </w:t>
      </w:r>
      <w:r w:rsidR="00BE68FB" w:rsidRPr="00DE5923">
        <w:rPr>
          <w:sz w:val="20"/>
          <w:szCs w:val="20"/>
        </w:rPr>
        <w:t>informative</w:t>
      </w:r>
      <w:r w:rsidRPr="00DE5923">
        <w:rPr>
          <w:sz w:val="20"/>
          <w:szCs w:val="20"/>
        </w:rPr>
        <w:t xml:space="preserve"> and non-redundant in some instances leading to higher human interpretations. Feature extraction is related to Dimensionality discount.</w:t>
      </w:r>
    </w:p>
    <w:p w:rsidR="00537F39" w:rsidRPr="00DE5923" w:rsidRDefault="00537F39" w:rsidP="00DE3FC9">
      <w:pPr>
        <w:autoSpaceDE w:val="0"/>
        <w:autoSpaceDN w:val="0"/>
        <w:adjustRightInd w:val="0"/>
        <w:spacing w:line="276" w:lineRule="auto"/>
        <w:jc w:val="both"/>
        <w:rPr>
          <w:sz w:val="20"/>
          <w:szCs w:val="20"/>
        </w:rPr>
      </w:pPr>
      <w:r w:rsidRPr="00DE5923">
        <w:rPr>
          <w:sz w:val="20"/>
          <w:szCs w:val="20"/>
        </w:rPr>
        <w:t xml:space="preserve">Face Recognition: </w:t>
      </w:r>
      <w:r w:rsidR="00BE68FB" w:rsidRPr="00DE5923">
        <w:rPr>
          <w:sz w:val="20"/>
          <w:szCs w:val="20"/>
        </w:rPr>
        <w:t xml:space="preserve">Face recognition is a </w:t>
      </w:r>
      <w:r w:rsidRPr="00DE5923">
        <w:rPr>
          <w:sz w:val="20"/>
          <w:szCs w:val="20"/>
        </w:rPr>
        <w:t xml:space="preserve">function </w:t>
      </w:r>
      <w:r w:rsidR="00BE68FB" w:rsidRPr="00DE5923">
        <w:rPr>
          <w:sz w:val="20"/>
          <w:szCs w:val="20"/>
        </w:rPr>
        <w:t xml:space="preserve">that </w:t>
      </w:r>
      <w:r w:rsidRPr="00DE5923">
        <w:rPr>
          <w:sz w:val="20"/>
          <w:szCs w:val="20"/>
        </w:rPr>
        <w:t>capable of identifying or verifying a person from virtual images</w:t>
      </w:r>
      <w:r w:rsidR="00404F13" w:rsidRPr="00DE5923">
        <w:rPr>
          <w:sz w:val="20"/>
          <w:szCs w:val="20"/>
        </w:rPr>
        <w:t xml:space="preserve"> [1]</w:t>
      </w:r>
      <w:r w:rsidRPr="00DE5923">
        <w:rPr>
          <w:sz w:val="20"/>
          <w:szCs w:val="20"/>
        </w:rPr>
        <w:t>.</w:t>
      </w:r>
    </w:p>
    <w:p w:rsidR="00537F39" w:rsidRPr="00DE5923" w:rsidRDefault="00537F39" w:rsidP="00BE68FB">
      <w:pPr>
        <w:spacing w:before="120" w:line="276" w:lineRule="auto"/>
        <w:jc w:val="both"/>
        <w:rPr>
          <w:rFonts w:eastAsia="Times New Roman"/>
          <w:i/>
          <w:sz w:val="20"/>
          <w:szCs w:val="20"/>
          <w:lang w:eastAsia="en-US"/>
        </w:rPr>
      </w:pPr>
      <w:r w:rsidRPr="00DE5923">
        <w:rPr>
          <w:rFonts w:eastAsia="Times New Roman"/>
          <w:i/>
          <w:sz w:val="20"/>
          <w:szCs w:val="20"/>
          <w:lang w:eastAsia="en-US"/>
        </w:rPr>
        <w:t xml:space="preserve">1.2 </w:t>
      </w:r>
      <w:r w:rsidR="00404F13" w:rsidRPr="00DE5923">
        <w:rPr>
          <w:rFonts w:eastAsia="Times New Roman"/>
          <w:i/>
          <w:sz w:val="20"/>
          <w:szCs w:val="20"/>
          <w:lang w:eastAsia="en-US"/>
        </w:rPr>
        <w:t>Face Recognition Issues</w:t>
      </w:r>
      <w:r w:rsidR="008411E4" w:rsidRPr="00DE5923">
        <w:rPr>
          <w:rFonts w:eastAsia="Times New Roman"/>
          <w:i/>
          <w:sz w:val="20"/>
          <w:szCs w:val="20"/>
          <w:lang w:eastAsia="en-US"/>
        </w:rPr>
        <w:t>:</w:t>
      </w:r>
      <w:r w:rsidR="00404F13" w:rsidRPr="00DE5923">
        <w:rPr>
          <w:rFonts w:eastAsia="Times New Roman"/>
          <w:i/>
          <w:sz w:val="20"/>
          <w:szCs w:val="20"/>
          <w:lang w:eastAsia="en-US"/>
        </w:rPr>
        <w:t xml:space="preserve"> </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r>
      <w:r w:rsidR="008B37BC">
        <w:rPr>
          <w:rFonts w:eastAsia="Times New Roman"/>
          <w:sz w:val="20"/>
          <w:szCs w:val="20"/>
          <w:lang w:eastAsia="en-US"/>
        </w:rPr>
        <w:t xml:space="preserve">Although the face recognition is a platform to the enable the people to build </w:t>
      </w:r>
      <w:r w:rsidR="008B37BC" w:rsidRPr="003F08EC">
        <w:rPr>
          <w:rFonts w:eastAsia="Times New Roman"/>
          <w:noProof/>
          <w:sz w:val="20"/>
          <w:szCs w:val="20"/>
          <w:lang w:eastAsia="en-US"/>
        </w:rPr>
        <w:t>Human</w:t>
      </w:r>
      <w:r w:rsidR="003F08EC">
        <w:rPr>
          <w:rFonts w:eastAsia="Times New Roman"/>
          <w:noProof/>
          <w:sz w:val="20"/>
          <w:szCs w:val="20"/>
          <w:lang w:eastAsia="en-US"/>
        </w:rPr>
        <w:t>-</w:t>
      </w:r>
      <w:r w:rsidR="008B37BC" w:rsidRPr="003F08EC">
        <w:rPr>
          <w:rFonts w:eastAsia="Times New Roman"/>
          <w:noProof/>
          <w:sz w:val="20"/>
          <w:szCs w:val="20"/>
          <w:lang w:eastAsia="en-US"/>
        </w:rPr>
        <w:t>Computer</w:t>
      </w:r>
      <w:r w:rsidR="008B37BC">
        <w:rPr>
          <w:rFonts w:eastAsia="Times New Roman"/>
          <w:sz w:val="20"/>
          <w:szCs w:val="20"/>
          <w:lang w:eastAsia="en-US"/>
        </w:rPr>
        <w:t xml:space="preserve"> Interaction systems, </w:t>
      </w:r>
      <w:r w:rsidRPr="00DE5923">
        <w:rPr>
          <w:rFonts w:eastAsia="Times New Roman"/>
          <w:sz w:val="20"/>
          <w:szCs w:val="20"/>
          <w:lang w:eastAsia="en-US"/>
        </w:rPr>
        <w:t>the</w:t>
      </w:r>
      <w:r w:rsidR="003B2991">
        <w:rPr>
          <w:rFonts w:eastAsia="Times New Roman"/>
          <w:sz w:val="20"/>
          <w:szCs w:val="20"/>
          <w:lang w:eastAsia="en-US"/>
        </w:rPr>
        <w:t>re are some major drawbacks to it. The</w:t>
      </w:r>
      <w:r w:rsidRPr="00DE5923">
        <w:rPr>
          <w:rFonts w:eastAsia="Times New Roman"/>
          <w:sz w:val="20"/>
          <w:szCs w:val="20"/>
          <w:lang w:eastAsia="en-US"/>
        </w:rPr>
        <w:t xml:space="preserve"> major drawbacks with face recognition are as follows,</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Illu</w:t>
      </w:r>
      <w:r w:rsidR="008411E4" w:rsidRPr="00DE5923">
        <w:rPr>
          <w:rFonts w:eastAsia="Times New Roman"/>
          <w:sz w:val="20"/>
          <w:szCs w:val="20"/>
          <w:lang w:eastAsia="en-US"/>
        </w:rPr>
        <w:t>mination Problem: S</w:t>
      </w:r>
      <w:r w:rsidRPr="00DE5923">
        <w:rPr>
          <w:rFonts w:eastAsia="Times New Roman"/>
          <w:sz w:val="20"/>
          <w:szCs w:val="20"/>
          <w:lang w:eastAsia="en-US"/>
        </w:rPr>
        <w:t xml:space="preserve">ame </w:t>
      </w:r>
      <w:r w:rsidR="008411E4" w:rsidRPr="00DE5923">
        <w:rPr>
          <w:rFonts w:eastAsia="Times New Roman"/>
          <w:sz w:val="20"/>
          <w:szCs w:val="20"/>
          <w:lang w:eastAsia="en-US"/>
        </w:rPr>
        <w:t>faces appear</w:t>
      </w:r>
      <w:r w:rsidRPr="00DE5923">
        <w:rPr>
          <w:rFonts w:eastAsia="Times New Roman"/>
          <w:sz w:val="20"/>
          <w:szCs w:val="20"/>
          <w:lang w:eastAsia="en-US"/>
        </w:rPr>
        <w:t xml:space="preserve"> differently due to the change in lighting. </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Pose Problem: Face recognition with different facial poses is known as pose problem</w:t>
      </w:r>
      <w:r w:rsidR="008411E4" w:rsidRPr="00DE5923">
        <w:rPr>
          <w:rFonts w:eastAsia="Times New Roman"/>
          <w:sz w:val="20"/>
          <w:szCs w:val="20"/>
          <w:lang w:eastAsia="en-US"/>
        </w:rPr>
        <w:t>.</w:t>
      </w:r>
      <w:r w:rsidRPr="00DE5923">
        <w:rPr>
          <w:rFonts w:eastAsia="Times New Roman"/>
          <w:sz w:val="20"/>
          <w:szCs w:val="20"/>
          <w:lang w:eastAsia="en-US"/>
        </w:rPr>
        <w:t xml:space="preserve"> If a person tries to match the same image with the different facial pos</w:t>
      </w:r>
      <w:r w:rsidR="00404F13" w:rsidRPr="00DE5923">
        <w:rPr>
          <w:rFonts w:eastAsia="Times New Roman"/>
          <w:sz w:val="20"/>
          <w:szCs w:val="20"/>
          <w:lang w:eastAsia="en-US"/>
        </w:rPr>
        <w:t>e, it shows a different result [2]</w:t>
      </w:r>
      <w:r w:rsidRPr="00DE5923">
        <w:rPr>
          <w:sz w:val="20"/>
          <w:szCs w:val="20"/>
          <w:lang w:eastAsia="en-US"/>
        </w:rPr>
        <w:t>.</w:t>
      </w:r>
    </w:p>
    <w:p w:rsidR="00537F39"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 xml:space="preserve">The other problems of </w:t>
      </w:r>
      <w:r w:rsidR="0046386B" w:rsidRPr="00DE5923">
        <w:rPr>
          <w:rFonts w:eastAsia="Times New Roman"/>
          <w:sz w:val="20"/>
          <w:szCs w:val="20"/>
          <w:lang w:eastAsia="en-US"/>
        </w:rPr>
        <w:t xml:space="preserve">the </w:t>
      </w:r>
      <w:r w:rsidRPr="00DE5923">
        <w:rPr>
          <w:rFonts w:eastAsia="Times New Roman"/>
          <w:noProof/>
          <w:sz w:val="20"/>
          <w:szCs w:val="20"/>
          <w:lang w:eastAsia="en-US"/>
        </w:rPr>
        <w:t>face</w:t>
      </w:r>
      <w:r w:rsidRPr="00DE5923">
        <w:rPr>
          <w:rFonts w:eastAsia="Times New Roman"/>
          <w:sz w:val="20"/>
          <w:szCs w:val="20"/>
          <w:lang w:eastAsia="en-US"/>
        </w:rPr>
        <w:t xml:space="preserve"> recognition system </w:t>
      </w:r>
      <w:r w:rsidRPr="00DE5923">
        <w:rPr>
          <w:rFonts w:eastAsia="Times New Roman"/>
          <w:noProof/>
          <w:sz w:val="20"/>
          <w:szCs w:val="20"/>
          <w:lang w:eastAsia="en-US"/>
        </w:rPr>
        <w:t>are</w:t>
      </w:r>
      <w:r w:rsidR="0046386B" w:rsidRPr="00DE5923">
        <w:rPr>
          <w:rFonts w:eastAsia="Times New Roman"/>
          <w:sz w:val="20"/>
          <w:szCs w:val="20"/>
          <w:lang w:eastAsia="en-US"/>
        </w:rPr>
        <w:t xml:space="preserve"> f</w:t>
      </w:r>
      <w:r w:rsidRPr="00DE5923">
        <w:rPr>
          <w:rFonts w:eastAsia="Times New Roman"/>
          <w:sz w:val="20"/>
          <w:szCs w:val="20"/>
          <w:lang w:eastAsia="en-US"/>
        </w:rPr>
        <w:t xml:space="preserve">acial expression change, </w:t>
      </w:r>
      <w:r w:rsidRPr="0061089C">
        <w:rPr>
          <w:rFonts w:eastAsia="Times New Roman"/>
          <w:noProof/>
          <w:sz w:val="20"/>
          <w:szCs w:val="20"/>
          <w:lang w:eastAsia="en-US"/>
        </w:rPr>
        <w:t>aging</w:t>
      </w:r>
      <w:r w:rsidRPr="00DE5923">
        <w:rPr>
          <w:rFonts w:eastAsia="Times New Roman"/>
          <w:sz w:val="20"/>
          <w:szCs w:val="20"/>
          <w:lang w:eastAsia="en-US"/>
        </w:rPr>
        <w:t xml:space="preserve">, scaling factor (i.e. size of the image) frontal Vs side view, presence, and absence of </w:t>
      </w:r>
      <w:r w:rsidRPr="00DE5923">
        <w:rPr>
          <w:rFonts w:eastAsia="Times New Roman"/>
          <w:sz w:val="20"/>
          <w:szCs w:val="20"/>
          <w:lang w:eastAsia="en-US"/>
        </w:rPr>
        <w:lastRenderedPageBreak/>
        <w:t>spectacles, beard, mustache, occlusion due to scarf, mask or obstacles in front</w:t>
      </w:r>
      <w:r w:rsidR="0029284C" w:rsidRPr="00DE5923">
        <w:rPr>
          <w:rFonts w:eastAsia="Times New Roman"/>
          <w:sz w:val="20"/>
          <w:szCs w:val="20"/>
          <w:lang w:eastAsia="en-US"/>
        </w:rPr>
        <w:t xml:space="preserve"> </w:t>
      </w:r>
      <w:r w:rsidR="00404F13" w:rsidRPr="00DE5923">
        <w:rPr>
          <w:rFonts w:eastAsia="Times New Roman"/>
          <w:sz w:val="20"/>
          <w:szCs w:val="20"/>
          <w:lang w:eastAsia="en-US"/>
        </w:rPr>
        <w:t>[3].</w:t>
      </w:r>
    </w:p>
    <w:p w:rsidR="00F51247" w:rsidRPr="00DE5923" w:rsidRDefault="00F51247" w:rsidP="00DE3FC9">
      <w:pPr>
        <w:spacing w:line="276" w:lineRule="auto"/>
        <w:jc w:val="both"/>
        <w:rPr>
          <w:rFonts w:eastAsia="Times New Roman"/>
          <w:sz w:val="20"/>
          <w:szCs w:val="20"/>
          <w:lang w:eastAsia="en-US"/>
        </w:rPr>
      </w:pPr>
      <w:r>
        <w:rPr>
          <w:rFonts w:eastAsia="Times New Roman"/>
          <w:sz w:val="20"/>
          <w:szCs w:val="20"/>
          <w:lang w:eastAsia="en-US"/>
        </w:rPr>
        <w:tab/>
      </w:r>
      <w:r w:rsidR="003F08EC">
        <w:rPr>
          <w:rFonts w:eastAsia="Times New Roman"/>
          <w:noProof/>
          <w:sz w:val="20"/>
          <w:szCs w:val="20"/>
          <w:lang w:eastAsia="en-US"/>
        </w:rPr>
        <w:t>S</w:t>
      </w:r>
      <w:r w:rsidRPr="003F08EC">
        <w:rPr>
          <w:rFonts w:eastAsia="Times New Roman"/>
          <w:noProof/>
          <w:sz w:val="20"/>
          <w:szCs w:val="20"/>
          <w:lang w:eastAsia="en-US"/>
        </w:rPr>
        <w:t>ection</w:t>
      </w:r>
      <w:r>
        <w:rPr>
          <w:rFonts w:eastAsia="Times New Roman"/>
          <w:sz w:val="20"/>
          <w:szCs w:val="20"/>
          <w:lang w:eastAsia="en-US"/>
        </w:rPr>
        <w:t xml:space="preserve"> II </w:t>
      </w:r>
      <w:r w:rsidRPr="003F08EC">
        <w:rPr>
          <w:rFonts w:eastAsia="Times New Roman"/>
          <w:noProof/>
          <w:sz w:val="20"/>
          <w:szCs w:val="20"/>
          <w:lang w:eastAsia="en-US"/>
        </w:rPr>
        <w:t>descri</w:t>
      </w:r>
      <w:r w:rsidR="003F08EC">
        <w:rPr>
          <w:rFonts w:eastAsia="Times New Roman"/>
          <w:noProof/>
          <w:sz w:val="20"/>
          <w:szCs w:val="20"/>
          <w:lang w:eastAsia="en-US"/>
        </w:rPr>
        <w:t>b</w:t>
      </w:r>
      <w:r w:rsidRPr="003F08EC">
        <w:rPr>
          <w:rFonts w:eastAsia="Times New Roman"/>
          <w:noProof/>
          <w:sz w:val="20"/>
          <w:szCs w:val="20"/>
          <w:lang w:eastAsia="en-US"/>
        </w:rPr>
        <w:t>es</w:t>
      </w:r>
      <w:r>
        <w:rPr>
          <w:rFonts w:eastAsia="Times New Roman"/>
          <w:sz w:val="20"/>
          <w:szCs w:val="20"/>
          <w:lang w:eastAsia="en-US"/>
        </w:rPr>
        <w:t xml:space="preserve"> the literature study; the section III describes the </w:t>
      </w:r>
      <w:r w:rsidRPr="00F51247">
        <w:rPr>
          <w:rFonts w:eastAsia="Times New Roman"/>
          <w:sz w:val="20"/>
          <w:szCs w:val="20"/>
          <w:lang w:eastAsia="en-US"/>
        </w:rPr>
        <w:t>review of face detection metho</w:t>
      </w:r>
      <w:r>
        <w:rPr>
          <w:rFonts w:eastAsia="Times New Roman"/>
          <w:sz w:val="20"/>
          <w:szCs w:val="20"/>
          <w:lang w:eastAsia="en-US"/>
        </w:rPr>
        <w:t>d</w:t>
      </w:r>
      <w:r w:rsidRPr="00F51247">
        <w:rPr>
          <w:rFonts w:eastAsia="Times New Roman"/>
          <w:sz w:val="20"/>
          <w:szCs w:val="20"/>
          <w:lang w:eastAsia="en-US"/>
        </w:rPr>
        <w:t xml:space="preserve">s and </w:t>
      </w:r>
      <w:r w:rsidRPr="003F08EC">
        <w:rPr>
          <w:rFonts w:eastAsia="Times New Roman"/>
          <w:noProof/>
          <w:sz w:val="20"/>
          <w:szCs w:val="20"/>
          <w:lang w:eastAsia="en-US"/>
        </w:rPr>
        <w:t>face</w:t>
      </w:r>
      <w:r w:rsidR="003F08EC">
        <w:rPr>
          <w:rFonts w:eastAsia="Times New Roman"/>
          <w:noProof/>
          <w:sz w:val="20"/>
          <w:szCs w:val="20"/>
          <w:lang w:eastAsia="en-US"/>
        </w:rPr>
        <w:t>s</w:t>
      </w:r>
      <w:r w:rsidRPr="00F51247">
        <w:rPr>
          <w:rFonts w:eastAsia="Times New Roman"/>
          <w:sz w:val="20"/>
          <w:szCs w:val="20"/>
          <w:lang w:eastAsia="en-US"/>
        </w:rPr>
        <w:t xml:space="preserve"> recognition techniques and databases</w:t>
      </w:r>
      <w:r>
        <w:rPr>
          <w:rFonts w:eastAsia="Times New Roman"/>
          <w:sz w:val="20"/>
          <w:szCs w:val="20"/>
          <w:lang w:eastAsia="en-US"/>
        </w:rPr>
        <w:t>;</w:t>
      </w:r>
      <w:r w:rsidR="006140A9">
        <w:rPr>
          <w:rFonts w:eastAsia="Times New Roman"/>
          <w:sz w:val="20"/>
          <w:szCs w:val="20"/>
          <w:lang w:eastAsia="en-US"/>
        </w:rPr>
        <w:t xml:space="preserve"> section IV </w:t>
      </w:r>
      <w:r w:rsidR="00FE6938">
        <w:rPr>
          <w:rFonts w:eastAsia="Times New Roman"/>
          <w:sz w:val="20"/>
          <w:szCs w:val="20"/>
          <w:lang w:eastAsia="en-US"/>
        </w:rPr>
        <w:t>concludes all the research directions.</w:t>
      </w:r>
    </w:p>
    <w:p w:rsidR="00537F39" w:rsidRPr="00DE5923" w:rsidRDefault="00537F39" w:rsidP="00BE68FB">
      <w:pPr>
        <w:spacing w:before="120" w:after="120" w:line="276" w:lineRule="auto"/>
        <w:jc w:val="center"/>
        <w:rPr>
          <w:rFonts w:eastAsia="Times New Roman"/>
          <w:b/>
          <w:sz w:val="20"/>
          <w:szCs w:val="20"/>
          <w:lang w:eastAsia="en-US"/>
        </w:rPr>
      </w:pPr>
      <w:r w:rsidRPr="00DE5923">
        <w:rPr>
          <w:rFonts w:eastAsia="Times New Roman"/>
          <w:b/>
          <w:sz w:val="20"/>
          <w:szCs w:val="20"/>
          <w:lang w:eastAsia="en-US"/>
        </w:rPr>
        <w:t>II. LITERATURE STUDY</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This section discusses various research works related to face detection, face recognition, and face databases. </w:t>
      </w:r>
    </w:p>
    <w:p w:rsidR="00537F39" w:rsidRPr="00DE5923" w:rsidRDefault="00A55A71" w:rsidP="00BE68FB">
      <w:pPr>
        <w:spacing w:before="120" w:after="120" w:line="276" w:lineRule="auto"/>
        <w:jc w:val="both"/>
        <w:rPr>
          <w:rFonts w:eastAsia="Times New Roman"/>
          <w:sz w:val="20"/>
          <w:szCs w:val="20"/>
          <w:lang w:eastAsia="en-US"/>
        </w:rPr>
      </w:pPr>
      <w:r w:rsidRPr="00DE5923">
        <w:rPr>
          <w:rFonts w:eastAsia="Times New Roman"/>
          <w:sz w:val="20"/>
          <w:szCs w:val="20"/>
          <w:lang w:eastAsia="en-US"/>
        </w:rPr>
        <w:t>2.1 FACE DETECTION METHODS</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Face Detection methods are divided into 4 categories as detailed below: </w:t>
      </w:r>
    </w:p>
    <w:p w:rsidR="00537F39" w:rsidRPr="00DE5923" w:rsidRDefault="002B5304" w:rsidP="00DE3FC9">
      <w:pPr>
        <w:spacing w:line="276" w:lineRule="auto"/>
        <w:jc w:val="both"/>
        <w:rPr>
          <w:rFonts w:eastAsia="Times New Roman"/>
          <w:i/>
          <w:sz w:val="20"/>
          <w:szCs w:val="20"/>
          <w:lang w:eastAsia="en-US"/>
        </w:rPr>
      </w:pPr>
      <w:r w:rsidRPr="00DE5923">
        <w:rPr>
          <w:rFonts w:eastAsia="Times New Roman"/>
          <w:i/>
          <w:sz w:val="20"/>
          <w:szCs w:val="20"/>
          <w:lang w:eastAsia="en-US"/>
        </w:rPr>
        <w:t>2.1.1 Knowledge-based methods:</w:t>
      </w:r>
      <w:r w:rsidR="00537F39" w:rsidRPr="00DE5923">
        <w:rPr>
          <w:rFonts w:eastAsia="Times New Roman"/>
          <w:i/>
          <w:sz w:val="20"/>
          <w:szCs w:val="20"/>
          <w:lang w:eastAsia="en-US"/>
        </w:rPr>
        <w:t xml:space="preserve"> </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The knowledge-based methods are based on </w:t>
      </w:r>
      <w:r w:rsidR="0046386B" w:rsidRPr="00DE5923">
        <w:rPr>
          <w:rFonts w:eastAsia="Times New Roman"/>
          <w:sz w:val="20"/>
          <w:szCs w:val="20"/>
          <w:lang w:eastAsia="en-US"/>
        </w:rPr>
        <w:t xml:space="preserve">the </w:t>
      </w:r>
      <w:r w:rsidRPr="00DE5923">
        <w:rPr>
          <w:rFonts w:eastAsia="Times New Roman"/>
          <w:noProof/>
          <w:sz w:val="20"/>
          <w:szCs w:val="20"/>
          <w:lang w:eastAsia="en-US"/>
        </w:rPr>
        <w:t>geometry</w:t>
      </w:r>
      <w:r w:rsidRPr="00DE5923">
        <w:rPr>
          <w:rFonts w:eastAsia="Times New Roman"/>
          <w:sz w:val="20"/>
          <w:szCs w:val="20"/>
          <w:lang w:eastAsia="en-US"/>
        </w:rPr>
        <w:t xml:space="preserve"> of the </w:t>
      </w:r>
      <w:r w:rsidRPr="0061089C">
        <w:rPr>
          <w:rFonts w:eastAsia="Times New Roman"/>
          <w:noProof/>
          <w:sz w:val="20"/>
          <w:szCs w:val="20"/>
          <w:lang w:eastAsia="en-US"/>
        </w:rPr>
        <w:t>fac</w:t>
      </w:r>
      <w:r w:rsidR="0061089C">
        <w:rPr>
          <w:rFonts w:eastAsia="Times New Roman"/>
          <w:noProof/>
          <w:sz w:val="20"/>
          <w:szCs w:val="20"/>
          <w:lang w:eastAsia="en-US"/>
        </w:rPr>
        <w:t>ial</w:t>
      </w:r>
      <w:r w:rsidRPr="00DE5923">
        <w:rPr>
          <w:rFonts w:eastAsia="Times New Roman"/>
          <w:sz w:val="20"/>
          <w:szCs w:val="20"/>
          <w:lang w:eastAsia="en-US"/>
        </w:rPr>
        <w:t xml:space="preserve"> features. These are rule-based methods. They try to capture our information of faces and translate them into a set of rules. A rough estimate of fac</w:t>
      </w:r>
      <w:r w:rsidR="008411E4" w:rsidRPr="00DE5923">
        <w:rPr>
          <w:rFonts w:eastAsia="Times New Roman"/>
          <w:sz w:val="20"/>
          <w:szCs w:val="20"/>
          <w:lang w:eastAsia="en-US"/>
        </w:rPr>
        <w:t>e geometry is used for person</w:t>
      </w:r>
      <w:r w:rsidRPr="00DE5923">
        <w:rPr>
          <w:rFonts w:eastAsia="Times New Roman"/>
          <w:sz w:val="20"/>
          <w:szCs w:val="20"/>
          <w:lang w:eastAsia="en-US"/>
        </w:rPr>
        <w:t xml:space="preserve"> recognition at higher levels</w:t>
      </w:r>
      <w:r w:rsidR="008411E4" w:rsidRPr="00DE5923">
        <w:rPr>
          <w:rFonts w:eastAsia="Times New Roman"/>
          <w:sz w:val="20"/>
          <w:szCs w:val="20"/>
          <w:lang w:eastAsia="en-US"/>
        </w:rPr>
        <w:t xml:space="preserve"> [4]. The natural balances of </w:t>
      </w:r>
      <w:r w:rsidR="001A6651" w:rsidRPr="00DE5923">
        <w:rPr>
          <w:rFonts w:eastAsia="Times New Roman"/>
          <w:sz w:val="20"/>
          <w:szCs w:val="20"/>
          <w:lang w:eastAsia="en-US"/>
        </w:rPr>
        <w:t xml:space="preserve">the </w:t>
      </w:r>
      <w:r w:rsidR="008411E4" w:rsidRPr="00DE5923">
        <w:rPr>
          <w:rFonts w:eastAsia="Times New Roman"/>
          <w:noProof/>
          <w:sz w:val="20"/>
          <w:szCs w:val="20"/>
          <w:lang w:eastAsia="en-US"/>
        </w:rPr>
        <w:t>face</w:t>
      </w:r>
      <w:r w:rsidR="008411E4" w:rsidRPr="00DE5923">
        <w:rPr>
          <w:rFonts w:eastAsia="Times New Roman"/>
          <w:sz w:val="20"/>
          <w:szCs w:val="20"/>
          <w:lang w:eastAsia="en-US"/>
        </w:rPr>
        <w:t xml:space="preserve"> </w:t>
      </w:r>
      <w:r w:rsidR="001A6651" w:rsidRPr="00DE5923">
        <w:rPr>
          <w:rFonts w:eastAsia="Times New Roman"/>
          <w:noProof/>
          <w:sz w:val="20"/>
          <w:szCs w:val="20"/>
          <w:lang w:eastAsia="en-US"/>
        </w:rPr>
        <w:t>are</w:t>
      </w:r>
      <w:r w:rsidRPr="00DE5923">
        <w:rPr>
          <w:rFonts w:eastAsia="Times New Roman"/>
          <w:sz w:val="20"/>
          <w:szCs w:val="20"/>
          <w:lang w:eastAsia="en-US"/>
        </w:rPr>
        <w:t xml:space="preserve"> describing the rules for shape, size, and texture and other facial features characteri</w:t>
      </w:r>
      <w:r w:rsidR="008411E4" w:rsidRPr="00DE5923">
        <w:rPr>
          <w:rFonts w:eastAsia="Times New Roman"/>
          <w:sz w:val="20"/>
          <w:szCs w:val="20"/>
          <w:lang w:eastAsia="en-US"/>
        </w:rPr>
        <w:t xml:space="preserve">stics like eyes, nose, chin, </w:t>
      </w:r>
      <w:r w:rsidRPr="00DE5923">
        <w:rPr>
          <w:rFonts w:eastAsia="Times New Roman"/>
          <w:sz w:val="20"/>
          <w:szCs w:val="20"/>
          <w:lang w:eastAsia="en-US"/>
        </w:rPr>
        <w:t xml:space="preserve">relative position and distance between them. For example, a face usually has two symmetric eyes, and the eye area is darker than the cheeks. Facial functions might be the distance </w:t>
      </w:r>
      <w:r w:rsidR="0046386B" w:rsidRPr="00DE5923">
        <w:rPr>
          <w:rFonts w:eastAsia="Times New Roman"/>
          <w:noProof/>
          <w:sz w:val="20"/>
          <w:szCs w:val="20"/>
          <w:lang w:eastAsia="en-US"/>
        </w:rPr>
        <w:t>between</w:t>
      </w:r>
      <w:r w:rsidRPr="00DE5923">
        <w:rPr>
          <w:rFonts w:eastAsia="Times New Roman"/>
          <w:sz w:val="20"/>
          <w:szCs w:val="20"/>
          <w:lang w:eastAsia="en-US"/>
        </w:rPr>
        <w:t xml:space="preserve"> eyes, color intensity and </w:t>
      </w:r>
      <w:r w:rsidR="0061089C">
        <w:rPr>
          <w:rFonts w:eastAsia="Times New Roman"/>
          <w:sz w:val="20"/>
          <w:szCs w:val="20"/>
          <w:lang w:eastAsia="en-US"/>
        </w:rPr>
        <w:t xml:space="preserve">the </w:t>
      </w:r>
      <w:r w:rsidRPr="0061089C">
        <w:rPr>
          <w:rFonts w:eastAsia="Times New Roman"/>
          <w:noProof/>
          <w:sz w:val="20"/>
          <w:szCs w:val="20"/>
          <w:lang w:eastAsia="en-US"/>
        </w:rPr>
        <w:t>difference</w:t>
      </w:r>
      <w:r w:rsidRPr="00DE5923">
        <w:rPr>
          <w:rFonts w:eastAsia="Times New Roman"/>
          <w:sz w:val="20"/>
          <w:szCs w:val="20"/>
          <w:lang w:eastAsia="en-US"/>
        </w:rPr>
        <w:t xml:space="preserve"> </w:t>
      </w:r>
      <w:r w:rsidR="0061089C">
        <w:rPr>
          <w:rFonts w:eastAsia="Times New Roman"/>
          <w:noProof/>
          <w:sz w:val="20"/>
          <w:szCs w:val="20"/>
          <w:lang w:eastAsia="en-US"/>
        </w:rPr>
        <w:t>between</w:t>
      </w:r>
      <w:r w:rsidRPr="00DE5923">
        <w:rPr>
          <w:rFonts w:eastAsia="Times New Roman"/>
          <w:sz w:val="20"/>
          <w:szCs w:val="20"/>
          <w:lang w:eastAsia="en-US"/>
        </w:rPr>
        <w:t xml:space="preserve"> the eye vicinity and the lower region. The large troubles in these techniques are difficulty in constructing an appropriate set of guidelines. There can be many false positives if the regulations had been too standard. Then again, there may be many false negatives if the regulations have been too specified</w:t>
      </w:r>
      <w:r w:rsidR="00A55A71" w:rsidRPr="00DE5923">
        <w:rPr>
          <w:rFonts w:eastAsia="Times New Roman"/>
          <w:sz w:val="20"/>
          <w:szCs w:val="20"/>
          <w:lang w:eastAsia="en-US"/>
        </w:rPr>
        <w:t xml:space="preserve"> [5]</w:t>
      </w:r>
      <w:r w:rsidRPr="00DE5923">
        <w:rPr>
          <w:sz w:val="20"/>
          <w:szCs w:val="20"/>
          <w:lang w:eastAsia="en-US"/>
        </w:rPr>
        <w:t>.</w:t>
      </w:r>
      <w:r w:rsidRPr="00DE5923">
        <w:rPr>
          <w:rFonts w:eastAsia="Times New Roman"/>
          <w:sz w:val="20"/>
          <w:szCs w:val="20"/>
          <w:lang w:eastAsia="en-US"/>
        </w:rPr>
        <w:t xml:space="preserve">  </w:t>
      </w:r>
    </w:p>
    <w:p w:rsidR="00537F39" w:rsidRPr="00DE5923" w:rsidRDefault="002B5304" w:rsidP="00DE3FC9">
      <w:pPr>
        <w:spacing w:line="276" w:lineRule="auto"/>
        <w:jc w:val="both"/>
        <w:rPr>
          <w:rFonts w:eastAsia="Times New Roman"/>
          <w:i/>
          <w:sz w:val="20"/>
          <w:szCs w:val="20"/>
          <w:lang w:eastAsia="en-US"/>
        </w:rPr>
      </w:pPr>
      <w:r w:rsidRPr="00DE5923">
        <w:rPr>
          <w:rFonts w:eastAsia="Times New Roman"/>
          <w:i/>
          <w:sz w:val="20"/>
          <w:szCs w:val="20"/>
          <w:lang w:eastAsia="en-US"/>
        </w:rPr>
        <w:t>2.1.2 Feature-invariant methods:</w:t>
      </w:r>
    </w:p>
    <w:p w:rsidR="00471A32"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Feature-invariant methods find invariant features of face angle or position. </w:t>
      </w:r>
      <w:r w:rsidRPr="00DE5923">
        <w:rPr>
          <w:sz w:val="20"/>
          <w:szCs w:val="20"/>
          <w:shd w:val="clear" w:color="auto" w:fill="FFFFFF"/>
        </w:rPr>
        <w:t>Facial recognition features such as mouth, nostrils, eyes, cheeks, chin, lips, forehead, ears, mouth edges, nose area</w:t>
      </w:r>
      <w:r w:rsidR="0046386B" w:rsidRPr="00DE5923">
        <w:rPr>
          <w:sz w:val="20"/>
          <w:szCs w:val="20"/>
          <w:shd w:val="clear" w:color="auto" w:fill="FFFFFF"/>
        </w:rPr>
        <w:t>,</w:t>
      </w:r>
      <w:r w:rsidRPr="00DE5923">
        <w:rPr>
          <w:sz w:val="20"/>
          <w:szCs w:val="20"/>
          <w:shd w:val="clear" w:color="auto" w:fill="FFFFFF"/>
        </w:rPr>
        <w:t xml:space="preserve"> </w:t>
      </w:r>
      <w:r w:rsidRPr="00DE5923">
        <w:rPr>
          <w:noProof/>
          <w:sz w:val="20"/>
          <w:szCs w:val="20"/>
          <w:shd w:val="clear" w:color="auto" w:fill="FFFFFF"/>
        </w:rPr>
        <w:t>and</w:t>
      </w:r>
      <w:r w:rsidRPr="00DE5923">
        <w:rPr>
          <w:sz w:val="20"/>
          <w:szCs w:val="20"/>
          <w:shd w:val="clear" w:color="auto" w:fill="FFFFFF"/>
        </w:rPr>
        <w:t xml:space="preserve"> jaw access</w:t>
      </w:r>
      <w:r w:rsidR="00A55A71" w:rsidRPr="00DE5923">
        <w:rPr>
          <w:sz w:val="20"/>
          <w:szCs w:val="20"/>
          <w:shd w:val="clear" w:color="auto" w:fill="FFFFFF"/>
        </w:rPr>
        <w:t>. [</w:t>
      </w:r>
      <w:r w:rsidR="00A55A71" w:rsidRPr="00DE5923">
        <w:rPr>
          <w:rFonts w:eastAsia="Times New Roman"/>
          <w:sz w:val="20"/>
          <w:szCs w:val="20"/>
          <w:lang w:eastAsia="en-US"/>
        </w:rPr>
        <w:t>6]</w:t>
      </w:r>
      <w:r w:rsidRPr="00DE5923">
        <w:rPr>
          <w:rFonts w:eastAsia="Times New Roman"/>
          <w:sz w:val="20"/>
          <w:szCs w:val="20"/>
          <w:lang w:eastAsia="en-US"/>
        </w:rPr>
        <w:t xml:space="preserve"> These approaches target to find the faces with facilitate of structural options that square measure gift even within the variations in light-weight or distinct viewpoint. Then, the existence of face is verified with facilitate of applied mathematics models, thresholding</w:t>
      </w:r>
      <w:r w:rsidR="0046386B" w:rsidRPr="00DE5923">
        <w:rPr>
          <w:rFonts w:eastAsia="Times New Roman"/>
          <w:sz w:val="20"/>
          <w:szCs w:val="20"/>
          <w:lang w:eastAsia="en-US"/>
        </w:rPr>
        <w:t>,</w:t>
      </w:r>
      <w:r w:rsidR="00D10B47">
        <w:rPr>
          <w:rFonts w:eastAsia="Times New Roman"/>
          <w:sz w:val="20"/>
          <w:szCs w:val="20"/>
          <w:lang w:eastAsia="en-US"/>
        </w:rPr>
        <w:t xml:space="preserve"> and edge detectors. </w:t>
      </w:r>
      <w:r w:rsidR="00471A32" w:rsidRPr="00DE5923">
        <w:rPr>
          <w:rFonts w:eastAsia="Times New Roman"/>
          <w:sz w:val="20"/>
          <w:szCs w:val="20"/>
          <w:lang w:eastAsia="en-US"/>
        </w:rPr>
        <w:t xml:space="preserve">The people have completely different color. </w:t>
      </w:r>
      <w:r w:rsidRPr="00DE5923">
        <w:rPr>
          <w:rFonts w:eastAsia="Times New Roman"/>
          <w:sz w:val="20"/>
          <w:szCs w:val="20"/>
          <w:lang w:eastAsia="en-US"/>
        </w:rPr>
        <w:t>Some techniques have tested that </w:t>
      </w:r>
      <w:r w:rsidR="00471A32" w:rsidRPr="00DE5923">
        <w:rPr>
          <w:rFonts w:eastAsia="Times New Roman"/>
          <w:sz w:val="20"/>
          <w:szCs w:val="20"/>
          <w:lang w:eastAsia="en-US"/>
        </w:rPr>
        <w:t>color</w:t>
      </w:r>
      <w:r w:rsidRPr="00DE5923">
        <w:rPr>
          <w:rFonts w:eastAsia="Times New Roman"/>
          <w:sz w:val="20"/>
          <w:szCs w:val="20"/>
          <w:lang w:eastAsia="en-US"/>
        </w:rPr>
        <w:t> is taken into account to be one in all</w:t>
      </w:r>
      <w:r w:rsidR="00A55A71" w:rsidRPr="00DE5923">
        <w:rPr>
          <w:rFonts w:eastAsia="Times New Roman"/>
          <w:sz w:val="20"/>
          <w:szCs w:val="20"/>
          <w:lang w:eastAsia="en-US"/>
        </w:rPr>
        <w:t xml:space="preserve"> </w:t>
      </w:r>
      <w:r w:rsidRPr="00DE5923">
        <w:rPr>
          <w:rFonts w:eastAsia="Times New Roman"/>
          <w:sz w:val="20"/>
          <w:szCs w:val="20"/>
          <w:lang w:eastAsia="en-US"/>
        </w:rPr>
        <w:t xml:space="preserve">the most effective options for face detection. </w:t>
      </w:r>
    </w:p>
    <w:p w:rsidR="00537F39" w:rsidRPr="00DE5923" w:rsidRDefault="00471A32" w:rsidP="00DE3FC9">
      <w:pPr>
        <w:spacing w:line="276" w:lineRule="auto"/>
        <w:jc w:val="both"/>
        <w:rPr>
          <w:rFonts w:eastAsia="Times New Roman"/>
          <w:i/>
          <w:sz w:val="20"/>
          <w:szCs w:val="20"/>
          <w:lang w:eastAsia="en-US"/>
        </w:rPr>
      </w:pPr>
      <w:r w:rsidRPr="00DE5923">
        <w:rPr>
          <w:rFonts w:eastAsia="Times New Roman"/>
          <w:i/>
          <w:sz w:val="20"/>
          <w:szCs w:val="20"/>
          <w:lang w:eastAsia="en-US"/>
        </w:rPr>
        <w:t xml:space="preserve"> </w:t>
      </w:r>
      <w:r w:rsidR="00537F39" w:rsidRPr="00DE5923">
        <w:rPr>
          <w:rFonts w:eastAsia="Times New Roman"/>
          <w:i/>
          <w:sz w:val="20"/>
          <w:szCs w:val="20"/>
          <w:lang w:eastAsia="en-US"/>
        </w:rPr>
        <w:t>2.1.3 Template- matching methods</w:t>
      </w:r>
      <w:r w:rsidR="002B5304" w:rsidRPr="00DE5923">
        <w:rPr>
          <w:rFonts w:eastAsia="Times New Roman"/>
          <w:i/>
          <w:sz w:val="20"/>
          <w:szCs w:val="20"/>
          <w:lang w:eastAsia="en-US"/>
        </w:rPr>
        <w:t>:</w:t>
      </w:r>
      <w:r w:rsidR="00537F39" w:rsidRPr="00DE5923">
        <w:rPr>
          <w:rFonts w:eastAsia="Times New Roman"/>
          <w:i/>
          <w:sz w:val="20"/>
          <w:szCs w:val="20"/>
          <w:lang w:eastAsia="en-US"/>
        </w:rPr>
        <w:t xml:space="preserve"> </w:t>
      </w:r>
    </w:p>
    <w:p w:rsidR="00537F39" w:rsidRPr="00DE5923" w:rsidRDefault="00537F39" w:rsidP="00DA3158">
      <w:pPr>
        <w:spacing w:line="276" w:lineRule="auto"/>
        <w:jc w:val="both"/>
        <w:rPr>
          <w:bCs/>
          <w:sz w:val="20"/>
          <w:szCs w:val="20"/>
        </w:rPr>
      </w:pPr>
      <w:r w:rsidRPr="00DE5923">
        <w:rPr>
          <w:rFonts w:eastAsia="Times New Roman"/>
          <w:sz w:val="20"/>
          <w:szCs w:val="20"/>
          <w:lang w:eastAsia="en-US"/>
        </w:rPr>
        <w:tab/>
      </w:r>
      <w:r w:rsidR="00DA3158" w:rsidRPr="00DE5923">
        <w:rPr>
          <w:bCs/>
          <w:sz w:val="20"/>
          <w:szCs w:val="20"/>
        </w:rPr>
        <w:t xml:space="preserve">Template- matching methods </w:t>
      </w:r>
      <w:r w:rsidRPr="00DE5923">
        <w:rPr>
          <w:bCs/>
          <w:sz w:val="20"/>
          <w:szCs w:val="20"/>
        </w:rPr>
        <w:t>try and notice a regular</w:t>
      </w:r>
      <w:r w:rsidR="00A55A71" w:rsidRPr="00DE5923">
        <w:rPr>
          <w:bCs/>
          <w:sz w:val="20"/>
          <w:szCs w:val="20"/>
        </w:rPr>
        <w:t xml:space="preserve"> template</w:t>
      </w:r>
      <w:r w:rsidRPr="00DE5923">
        <w:rPr>
          <w:bCs/>
          <w:sz w:val="20"/>
          <w:szCs w:val="20"/>
        </w:rPr>
        <w:t> of all the faces. In these ways, completely different options will be outlined severally</w:t>
      </w:r>
      <w:r w:rsidR="00A55A71" w:rsidRPr="00DE5923">
        <w:rPr>
          <w:bCs/>
          <w:sz w:val="20"/>
          <w:szCs w:val="20"/>
        </w:rPr>
        <w:t xml:space="preserve"> [7]</w:t>
      </w:r>
      <w:r w:rsidRPr="00DE5923">
        <w:rPr>
          <w:bCs/>
          <w:sz w:val="20"/>
          <w:szCs w:val="20"/>
        </w:rPr>
        <w:t xml:space="preserve">. Face </w:t>
      </w:r>
      <w:r w:rsidRPr="00DE5923">
        <w:rPr>
          <w:bCs/>
          <w:sz w:val="20"/>
          <w:szCs w:val="20"/>
        </w:rPr>
        <w:lastRenderedPageBreak/>
        <w:t>templates will be determined </w:t>
      </w:r>
      <w:r w:rsidR="006B0D83" w:rsidRPr="00DE5923">
        <w:rPr>
          <w:bCs/>
          <w:sz w:val="20"/>
          <w:szCs w:val="20"/>
        </w:rPr>
        <w:t xml:space="preserve">and </w:t>
      </w:r>
      <w:r w:rsidR="00E12015" w:rsidRPr="00DE5923">
        <w:rPr>
          <w:bCs/>
          <w:sz w:val="20"/>
          <w:szCs w:val="20"/>
        </w:rPr>
        <w:t>support the</w:t>
      </w:r>
      <w:r w:rsidRPr="00DE5923">
        <w:rPr>
          <w:bCs/>
          <w:sz w:val="20"/>
          <w:szCs w:val="20"/>
        </w:rPr>
        <w:t xml:space="preserve"> chance of the external body part inside the g</w:t>
      </w:r>
      <w:r w:rsidR="00DA3158" w:rsidRPr="00DE5923">
        <w:rPr>
          <w:bCs/>
          <w:sz w:val="20"/>
          <w:szCs w:val="20"/>
        </w:rPr>
        <w:t>iven image. For</w:t>
      </w:r>
      <w:r w:rsidRPr="00DE5923">
        <w:rPr>
          <w:bCs/>
          <w:sz w:val="20"/>
          <w:szCs w:val="20"/>
        </w:rPr>
        <w:t xml:space="preserve"> example, a face will be</w:t>
      </w:r>
      <w:r w:rsidR="00DA3158" w:rsidRPr="00DE5923">
        <w:rPr>
          <w:bCs/>
          <w:sz w:val="20"/>
          <w:szCs w:val="20"/>
        </w:rPr>
        <w:t> divided into</w:t>
      </w:r>
      <w:r w:rsidRPr="00DE5923">
        <w:rPr>
          <w:bCs/>
          <w:sz w:val="20"/>
          <w:szCs w:val="20"/>
        </w:rPr>
        <w:t xml:space="preserve"> eyes, face contour, nostril, and mouth, likewise as face model is also designed by suggests that of edges. </w:t>
      </w:r>
      <w:r w:rsidR="00DA3158" w:rsidRPr="00DE5923">
        <w:rPr>
          <w:bCs/>
          <w:sz w:val="20"/>
          <w:szCs w:val="20"/>
        </w:rPr>
        <w:t xml:space="preserve">But these </w:t>
      </w:r>
      <w:r w:rsidRPr="00DE5923">
        <w:rPr>
          <w:bCs/>
          <w:sz w:val="20"/>
          <w:szCs w:val="20"/>
        </w:rPr>
        <w:t>techniques ar</w:t>
      </w:r>
      <w:r w:rsidR="00DA3158" w:rsidRPr="00DE5923">
        <w:rPr>
          <w:bCs/>
          <w:sz w:val="20"/>
          <w:szCs w:val="20"/>
        </w:rPr>
        <w:t>e</w:t>
      </w:r>
      <w:r w:rsidRPr="00DE5923">
        <w:rPr>
          <w:bCs/>
          <w:sz w:val="20"/>
          <w:szCs w:val="20"/>
        </w:rPr>
        <w:t> restricted inside the faces that ar</w:t>
      </w:r>
      <w:r w:rsidR="00DA3158" w:rsidRPr="00DE5923">
        <w:rPr>
          <w:bCs/>
          <w:sz w:val="20"/>
          <w:szCs w:val="20"/>
        </w:rPr>
        <w:t xml:space="preserve">e frontal. </w:t>
      </w:r>
      <w:r w:rsidR="00E12015" w:rsidRPr="00DE5923">
        <w:rPr>
          <w:bCs/>
          <w:sz w:val="20"/>
          <w:szCs w:val="20"/>
        </w:rPr>
        <w:t>Therefore,</w:t>
      </w:r>
      <w:r w:rsidRPr="00DE5923">
        <w:rPr>
          <w:bCs/>
          <w:sz w:val="20"/>
          <w:szCs w:val="20"/>
        </w:rPr>
        <w:t xml:space="preserve"> the </w:t>
      </w:r>
      <w:r w:rsidR="00DA3158" w:rsidRPr="00DE5923">
        <w:rPr>
          <w:bCs/>
          <w:sz w:val="20"/>
          <w:szCs w:val="20"/>
        </w:rPr>
        <w:t xml:space="preserve">completely </w:t>
      </w:r>
      <w:r w:rsidRPr="00DE5923">
        <w:rPr>
          <w:bCs/>
          <w:sz w:val="20"/>
          <w:szCs w:val="20"/>
        </w:rPr>
        <w:t>different templates use the relation between face regions as well as brightness and darkness. This approach is simple to enforce, but it’s inadequate for face detection. It cannot acquire actual effects with the versions of pose, scale</w:t>
      </w:r>
      <w:r w:rsidR="0046386B" w:rsidRPr="00DE5923">
        <w:rPr>
          <w:bCs/>
          <w:sz w:val="20"/>
          <w:szCs w:val="20"/>
        </w:rPr>
        <w:t>,</w:t>
      </w:r>
      <w:r w:rsidRPr="00DE5923">
        <w:rPr>
          <w:bCs/>
          <w:sz w:val="20"/>
          <w:szCs w:val="20"/>
        </w:rPr>
        <w:t xml:space="preserve"> </w:t>
      </w:r>
      <w:r w:rsidR="00A55A71" w:rsidRPr="00DE5923">
        <w:rPr>
          <w:bCs/>
          <w:sz w:val="20"/>
          <w:szCs w:val="20"/>
        </w:rPr>
        <w:t>and form [8].</w:t>
      </w:r>
    </w:p>
    <w:p w:rsidR="00537F39" w:rsidRPr="00DE5923" w:rsidRDefault="002B5304" w:rsidP="00DE3FC9">
      <w:pPr>
        <w:spacing w:line="276" w:lineRule="auto"/>
        <w:jc w:val="both"/>
        <w:rPr>
          <w:rFonts w:eastAsia="Times New Roman"/>
          <w:i/>
          <w:sz w:val="20"/>
          <w:szCs w:val="20"/>
          <w:lang w:eastAsia="en-US"/>
        </w:rPr>
      </w:pPr>
      <w:r w:rsidRPr="00DE5923">
        <w:rPr>
          <w:rFonts w:eastAsia="Times New Roman"/>
          <w:i/>
          <w:sz w:val="20"/>
          <w:szCs w:val="20"/>
          <w:lang w:eastAsia="en-US"/>
        </w:rPr>
        <w:t>2.1.4 Appearance-based methods:</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Appearance-based methods are typically used for facial function extraction and reputation. In the functions have been applied skin colors, the shape of lips, distinctive mouth positions open and closed</w:t>
      </w:r>
      <w:r w:rsidR="00A55A71" w:rsidRPr="00DE5923">
        <w:rPr>
          <w:rFonts w:eastAsia="Times New Roman"/>
          <w:sz w:val="20"/>
          <w:szCs w:val="20"/>
          <w:lang w:eastAsia="en-US"/>
        </w:rPr>
        <w:t xml:space="preserve"> [9]</w:t>
      </w:r>
      <w:r w:rsidRPr="00DE5923">
        <w:rPr>
          <w:rFonts w:eastAsia="Times New Roman"/>
          <w:sz w:val="20"/>
          <w:szCs w:val="20"/>
          <w:lang w:eastAsia="en-US"/>
        </w:rPr>
        <w:t>. The diverse face detection strategies are based on Appearance-based meth</w:t>
      </w:r>
      <w:r w:rsidR="001A6651" w:rsidRPr="00DE5923">
        <w:rPr>
          <w:rFonts w:eastAsia="Times New Roman"/>
          <w:sz w:val="20"/>
          <w:szCs w:val="20"/>
          <w:lang w:eastAsia="en-US"/>
        </w:rPr>
        <w:t xml:space="preserve">ods. It includes are PCA, </w:t>
      </w:r>
      <w:r w:rsidRPr="0061089C">
        <w:rPr>
          <w:rFonts w:eastAsia="Times New Roman"/>
          <w:noProof/>
          <w:sz w:val="20"/>
          <w:szCs w:val="20"/>
          <w:lang w:eastAsia="en-US"/>
        </w:rPr>
        <w:t>Haar</w:t>
      </w:r>
      <w:r w:rsidR="0061089C">
        <w:rPr>
          <w:rFonts w:eastAsia="Times New Roman"/>
          <w:noProof/>
          <w:sz w:val="20"/>
          <w:szCs w:val="20"/>
          <w:lang w:eastAsia="en-US"/>
        </w:rPr>
        <w:t>-</w:t>
      </w:r>
      <w:r w:rsidRPr="0061089C">
        <w:rPr>
          <w:rFonts w:eastAsia="Times New Roman"/>
          <w:noProof/>
          <w:sz w:val="20"/>
          <w:szCs w:val="20"/>
          <w:lang w:eastAsia="en-US"/>
        </w:rPr>
        <w:t>like</w:t>
      </w:r>
      <w:r w:rsidRPr="00DE5923">
        <w:rPr>
          <w:rFonts w:eastAsia="Times New Roman"/>
          <w:sz w:val="20"/>
          <w:szCs w:val="20"/>
          <w:lang w:eastAsia="en-US"/>
        </w:rPr>
        <w:t xml:space="preserve"> features, LDA, and SVM. It can be used to discover the probability of distribution and pixel brightness of images. Face reputation involves diverse strategies which might be used as according to the user’s requirement </w:t>
      </w:r>
      <w:r w:rsidR="00A55A71" w:rsidRPr="00DE5923">
        <w:rPr>
          <w:rFonts w:eastAsia="Times New Roman"/>
          <w:sz w:val="20"/>
          <w:szCs w:val="20"/>
          <w:lang w:eastAsia="en-US"/>
        </w:rPr>
        <w:t>[10]</w:t>
      </w:r>
      <w:r w:rsidRPr="00DE5923">
        <w:rPr>
          <w:rFonts w:eastAsia="Times New Roman"/>
          <w:sz w:val="20"/>
          <w:szCs w:val="20"/>
          <w:lang w:eastAsia="en-US"/>
        </w:rPr>
        <w:t>.</w:t>
      </w:r>
    </w:p>
    <w:p w:rsidR="00537F39" w:rsidRPr="00DE5923" w:rsidRDefault="00537F39" w:rsidP="00DA3158">
      <w:pPr>
        <w:spacing w:before="120" w:after="120" w:line="276" w:lineRule="auto"/>
        <w:jc w:val="both"/>
        <w:rPr>
          <w:rFonts w:eastAsia="Times New Roman"/>
          <w:sz w:val="20"/>
          <w:szCs w:val="20"/>
          <w:lang w:eastAsia="en-US"/>
        </w:rPr>
      </w:pPr>
      <w:r w:rsidRPr="00DE5923">
        <w:rPr>
          <w:rFonts w:eastAsia="Times New Roman"/>
          <w:sz w:val="20"/>
          <w:szCs w:val="20"/>
          <w:lang w:eastAsia="en-US"/>
        </w:rPr>
        <w:t>2.2 FACE RECOGNITION TECHNIQUES</w:t>
      </w:r>
    </w:p>
    <w:p w:rsidR="00CD469D" w:rsidRPr="00DE5923" w:rsidRDefault="00CD469D" w:rsidP="00471A32">
      <w:pPr>
        <w:spacing w:line="276" w:lineRule="auto"/>
        <w:jc w:val="both"/>
        <w:rPr>
          <w:rFonts w:eastAsia="Times New Roman"/>
          <w:sz w:val="20"/>
          <w:szCs w:val="20"/>
          <w:lang w:eastAsia="en-US"/>
        </w:rPr>
      </w:pPr>
      <w:r>
        <w:rPr>
          <w:rFonts w:eastAsia="Times New Roman"/>
          <w:sz w:val="20"/>
          <w:szCs w:val="20"/>
          <w:lang w:eastAsia="en-US"/>
        </w:rPr>
        <w:tab/>
        <w:t>In this section, the various face recognition techniques are explained along with their references.</w:t>
      </w:r>
    </w:p>
    <w:p w:rsidR="00537F39" w:rsidRPr="00DE5923" w:rsidRDefault="00537F39" w:rsidP="00471A32">
      <w:pPr>
        <w:spacing w:line="276" w:lineRule="auto"/>
        <w:jc w:val="both"/>
        <w:rPr>
          <w:rFonts w:eastAsia="Times New Roman"/>
          <w:i/>
          <w:sz w:val="20"/>
          <w:szCs w:val="20"/>
          <w:lang w:eastAsia="en-US"/>
        </w:rPr>
      </w:pPr>
      <w:r w:rsidRPr="00DE5923">
        <w:rPr>
          <w:rFonts w:eastAsia="Times New Roman"/>
          <w:i/>
          <w:sz w:val="20"/>
          <w:szCs w:val="20"/>
          <w:lang w:eastAsia="en-US"/>
        </w:rPr>
        <w:t xml:space="preserve">2.2.1. </w:t>
      </w:r>
      <w:r w:rsidRPr="0061089C">
        <w:rPr>
          <w:rFonts w:eastAsia="Times New Roman"/>
          <w:i/>
          <w:noProof/>
          <w:sz w:val="20"/>
          <w:szCs w:val="20"/>
          <w:lang w:eastAsia="en-US"/>
        </w:rPr>
        <w:t>Haar</w:t>
      </w:r>
      <w:r w:rsidR="0061089C">
        <w:rPr>
          <w:rFonts w:eastAsia="Times New Roman"/>
          <w:i/>
          <w:noProof/>
          <w:sz w:val="20"/>
          <w:szCs w:val="20"/>
          <w:lang w:eastAsia="en-US"/>
        </w:rPr>
        <w:t>-</w:t>
      </w:r>
      <w:r w:rsidRPr="0061089C">
        <w:rPr>
          <w:rFonts w:eastAsia="Times New Roman"/>
          <w:i/>
          <w:noProof/>
          <w:sz w:val="20"/>
          <w:szCs w:val="20"/>
          <w:lang w:eastAsia="en-US"/>
        </w:rPr>
        <w:t>like</w:t>
      </w:r>
      <w:r w:rsidRPr="00DE5923">
        <w:rPr>
          <w:rFonts w:eastAsia="Times New Roman"/>
          <w:i/>
          <w:sz w:val="20"/>
          <w:szCs w:val="20"/>
          <w:lang w:eastAsia="en-US"/>
        </w:rPr>
        <w:t xml:space="preserve"> features:</w:t>
      </w:r>
    </w:p>
    <w:p w:rsidR="002B5304"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The </w:t>
      </w:r>
      <w:proofErr w:type="spellStart"/>
      <w:r w:rsidRPr="00DE5923">
        <w:rPr>
          <w:rFonts w:eastAsia="Times New Roman"/>
          <w:sz w:val="20"/>
          <w:szCs w:val="20"/>
          <w:lang w:eastAsia="en-US"/>
        </w:rPr>
        <w:t>grayscale</w:t>
      </w:r>
      <w:proofErr w:type="spellEnd"/>
      <w:r w:rsidRPr="00DE5923">
        <w:rPr>
          <w:rFonts w:eastAsia="Times New Roman"/>
          <w:sz w:val="20"/>
          <w:szCs w:val="20"/>
          <w:lang w:eastAsia="en-US"/>
        </w:rPr>
        <w:t xml:space="preserve"> image is collected which can be black, gray, and white. Black and gray are subtracted from the white. Finally, the result is </w:t>
      </w:r>
      <w:r w:rsidR="001A6651" w:rsidRPr="00DE5923">
        <w:rPr>
          <w:rFonts w:eastAsia="Times New Roman"/>
          <w:sz w:val="20"/>
          <w:szCs w:val="20"/>
          <w:lang w:eastAsia="en-US"/>
        </w:rPr>
        <w:t xml:space="preserve">the </w:t>
      </w:r>
      <w:r w:rsidRPr="00DE5923">
        <w:rPr>
          <w:rFonts w:eastAsia="Times New Roman"/>
          <w:noProof/>
          <w:sz w:val="20"/>
          <w:szCs w:val="20"/>
          <w:lang w:eastAsia="en-US"/>
        </w:rPr>
        <w:t>only</w:t>
      </w:r>
      <w:r w:rsidRPr="00DE5923">
        <w:rPr>
          <w:rFonts w:eastAsia="Times New Roman"/>
          <w:sz w:val="20"/>
          <w:szCs w:val="20"/>
          <w:lang w:eastAsia="en-US"/>
        </w:rPr>
        <w:t xml:space="preserve"> </w:t>
      </w:r>
      <w:proofErr w:type="spellStart"/>
      <w:r w:rsidRPr="00DE5923">
        <w:rPr>
          <w:rFonts w:eastAsia="Times New Roman"/>
          <w:sz w:val="20"/>
          <w:szCs w:val="20"/>
          <w:lang w:eastAsia="en-US"/>
        </w:rPr>
        <w:t>grayscale</w:t>
      </w:r>
      <w:proofErr w:type="spellEnd"/>
      <w:r w:rsidRPr="00DE5923">
        <w:rPr>
          <w:rFonts w:eastAsia="Times New Roman"/>
          <w:sz w:val="20"/>
          <w:szCs w:val="20"/>
          <w:lang w:eastAsia="en-US"/>
        </w:rPr>
        <w:t>, according to the strategy. It might be as it is compared with the defined threshold</w:t>
      </w:r>
      <w:r w:rsidR="002B5304" w:rsidRPr="00DE5923">
        <w:rPr>
          <w:rFonts w:eastAsia="Times New Roman"/>
          <w:sz w:val="20"/>
          <w:szCs w:val="20"/>
          <w:lang w:eastAsia="en-US"/>
        </w:rPr>
        <w:t xml:space="preserve"> [1</w:t>
      </w:r>
      <w:r w:rsidR="00DA3158" w:rsidRPr="00DE5923">
        <w:rPr>
          <w:rFonts w:eastAsia="Times New Roman"/>
          <w:sz w:val="20"/>
          <w:szCs w:val="20"/>
          <w:lang w:eastAsia="en-US"/>
        </w:rPr>
        <w:t>1</w:t>
      </w:r>
      <w:r w:rsidR="002B5304" w:rsidRPr="00DE5923">
        <w:rPr>
          <w:rFonts w:eastAsia="Times New Roman"/>
          <w:sz w:val="20"/>
          <w:szCs w:val="20"/>
          <w:lang w:eastAsia="en-US"/>
        </w:rPr>
        <w:t>].</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2.2.2. Separate Haar:</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There may be a possibility of various locati</w:t>
      </w:r>
      <w:r w:rsidR="00DA3158" w:rsidRPr="00DE5923">
        <w:rPr>
          <w:rFonts w:eastAsia="Times New Roman"/>
          <w:sz w:val="20"/>
          <w:szCs w:val="20"/>
          <w:lang w:eastAsia="en-US"/>
        </w:rPr>
        <w:t>ons and edge angles. This is in between</w:t>
      </w:r>
      <w:r w:rsidRPr="00DE5923">
        <w:rPr>
          <w:rFonts w:eastAsia="Times New Roman"/>
          <w:sz w:val="20"/>
          <w:szCs w:val="20"/>
          <w:lang w:eastAsia="en-US"/>
        </w:rPr>
        <w:t xml:space="preserve"> the adjoining rectangles of Haar capabilities of exceptional training face samples. Facial features are inadequate to differentiate the p</w:t>
      </w:r>
      <w:r w:rsidR="00DA3158" w:rsidRPr="00DE5923">
        <w:rPr>
          <w:rFonts w:eastAsia="Times New Roman"/>
          <w:sz w:val="20"/>
          <w:szCs w:val="20"/>
          <w:lang w:eastAsia="en-US"/>
        </w:rPr>
        <w:t xml:space="preserve">oor samples. Because of </w:t>
      </w:r>
      <w:r w:rsidR="00DA3158" w:rsidRPr="00DE5923">
        <w:rPr>
          <w:rFonts w:eastAsia="Times New Roman"/>
          <w:noProof/>
          <w:sz w:val="20"/>
          <w:szCs w:val="20"/>
          <w:lang w:eastAsia="en-US"/>
        </w:rPr>
        <w:t>this</w:t>
      </w:r>
      <w:r w:rsidR="001A6651" w:rsidRPr="00DE5923">
        <w:rPr>
          <w:rFonts w:eastAsia="Times New Roman"/>
          <w:noProof/>
          <w:sz w:val="20"/>
          <w:szCs w:val="20"/>
          <w:lang w:eastAsia="en-US"/>
        </w:rPr>
        <w:t>,</w:t>
      </w:r>
      <w:r w:rsidR="00DA3158" w:rsidRPr="00DE5923">
        <w:rPr>
          <w:rFonts w:eastAsia="Times New Roman"/>
          <w:sz w:val="20"/>
          <w:szCs w:val="20"/>
          <w:lang w:eastAsia="en-US"/>
        </w:rPr>
        <w:t xml:space="preserve"> it </w:t>
      </w:r>
      <w:r w:rsidRPr="00DE5923">
        <w:rPr>
          <w:rFonts w:eastAsia="Times New Roman"/>
          <w:sz w:val="20"/>
          <w:szCs w:val="20"/>
          <w:lang w:eastAsia="en-US"/>
        </w:rPr>
        <w:t>is not possible to connect the adjacent rectangles with one another. It is referred as Separate Haar characteristic and gets an enormous pric</w:t>
      </w:r>
      <w:r w:rsidR="002B5304" w:rsidRPr="00DE5923">
        <w:rPr>
          <w:rFonts w:eastAsia="Times New Roman"/>
          <w:sz w:val="20"/>
          <w:szCs w:val="20"/>
          <w:lang w:eastAsia="en-US"/>
        </w:rPr>
        <w:t>e for every characteristic [11].</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2.2.3. Color-based model:</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In this model, skin features such as pores and skin region can be detected by color models like RGB and others. Making use of skin shade data, the color image is transformed to its </w:t>
      </w:r>
      <w:proofErr w:type="spellStart"/>
      <w:r w:rsidRPr="00DE5923">
        <w:rPr>
          <w:rFonts w:eastAsia="Times New Roman"/>
          <w:sz w:val="20"/>
          <w:szCs w:val="20"/>
          <w:lang w:eastAsia="en-US"/>
        </w:rPr>
        <w:t>grayscale</w:t>
      </w:r>
      <w:proofErr w:type="spellEnd"/>
      <w:r w:rsidRPr="00DE5923">
        <w:rPr>
          <w:rFonts w:eastAsia="Times New Roman"/>
          <w:sz w:val="20"/>
          <w:szCs w:val="20"/>
          <w:lang w:eastAsia="en-US"/>
        </w:rPr>
        <w:t xml:space="preserve"> equivalent, and then the binary image is obtained with the help of appropriate threshold.  After getting the binary image, the noise is eliminated. Finally, the facial </w:t>
      </w:r>
      <w:r w:rsidRPr="00DE5923">
        <w:rPr>
          <w:rFonts w:eastAsia="Times New Roman"/>
          <w:sz w:val="20"/>
          <w:szCs w:val="20"/>
          <w:lang w:eastAsia="en-US"/>
        </w:rPr>
        <w:lastRenderedPageBreak/>
        <w:t>features are extracted from the binary image with the help of threshold for awesome quantities</w:t>
      </w:r>
      <w:r w:rsidR="002B5304" w:rsidRPr="00DE5923">
        <w:rPr>
          <w:rFonts w:eastAsia="Times New Roman"/>
          <w:sz w:val="20"/>
          <w:szCs w:val="20"/>
          <w:lang w:eastAsia="en-US"/>
        </w:rPr>
        <w:t xml:space="preserve"> [12].</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2.2.4. Principal Component Analysis (PCA):</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PCA is a technique for </w:t>
      </w:r>
      <w:r w:rsidRPr="0061089C">
        <w:rPr>
          <w:rFonts w:eastAsia="Times New Roman"/>
          <w:noProof/>
          <w:sz w:val="20"/>
          <w:szCs w:val="20"/>
          <w:lang w:eastAsia="en-US"/>
        </w:rPr>
        <w:t>character</w:t>
      </w:r>
      <w:r w:rsidRPr="00DE5923">
        <w:rPr>
          <w:rFonts w:eastAsia="Times New Roman"/>
          <w:sz w:val="20"/>
          <w:szCs w:val="20"/>
          <w:lang w:eastAsia="en-US"/>
        </w:rPr>
        <w:t xml:space="preserve"> selection and measurement reduction. This is a famous technique in the discipline of face detection. PCA became first used for h</w:t>
      </w:r>
      <w:r w:rsidR="004318D1" w:rsidRPr="00DE5923">
        <w:rPr>
          <w:rFonts w:eastAsia="Times New Roman"/>
          <w:sz w:val="20"/>
          <w:szCs w:val="20"/>
          <w:lang w:eastAsia="en-US"/>
        </w:rPr>
        <w:t xml:space="preserve">uman face recognition. It mainly </w:t>
      </w:r>
      <w:r w:rsidRPr="00DE5923">
        <w:rPr>
          <w:rFonts w:eastAsia="Times New Roman"/>
          <w:sz w:val="20"/>
          <w:szCs w:val="20"/>
          <w:lang w:eastAsia="en-US"/>
        </w:rPr>
        <w:t xml:space="preserve">used for reconstruction of </w:t>
      </w:r>
      <w:r w:rsidR="004318D1" w:rsidRPr="00DE5923">
        <w:rPr>
          <w:rFonts w:eastAsia="Times New Roman"/>
          <w:sz w:val="20"/>
          <w:szCs w:val="20"/>
          <w:lang w:eastAsia="en-US"/>
        </w:rPr>
        <w:t xml:space="preserve">human faces. This feature </w:t>
      </w:r>
      <w:r w:rsidRPr="00DE5923">
        <w:rPr>
          <w:rFonts w:eastAsia="Times New Roman"/>
          <w:sz w:val="20"/>
          <w:szCs w:val="20"/>
          <w:lang w:eastAsia="en-US"/>
        </w:rPr>
        <w:t>is described in the scale of initial information area is decrea</w:t>
      </w:r>
      <w:r w:rsidR="004318D1" w:rsidRPr="00DE5923">
        <w:rPr>
          <w:rFonts w:eastAsia="Times New Roman"/>
          <w:sz w:val="20"/>
          <w:szCs w:val="20"/>
          <w:lang w:eastAsia="en-US"/>
        </w:rPr>
        <w:t xml:space="preserve">sed and the new area obtained </w:t>
      </w:r>
      <w:r w:rsidR="00396EDA" w:rsidRPr="00DE5923">
        <w:rPr>
          <w:rFonts w:eastAsia="Times New Roman"/>
          <w:sz w:val="20"/>
          <w:szCs w:val="20"/>
          <w:lang w:eastAsia="en-US"/>
        </w:rPr>
        <w:t>[13].</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2.2.5. Gabor wavelet:</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Face Recognition is one of the maximum essential packages of Gabor wavelets. In this package, </w:t>
      </w:r>
      <w:r w:rsidR="001A6651" w:rsidRPr="00DE5923">
        <w:rPr>
          <w:rFonts w:eastAsia="Times New Roman"/>
          <w:sz w:val="20"/>
          <w:szCs w:val="20"/>
          <w:lang w:eastAsia="en-US"/>
        </w:rPr>
        <w:t xml:space="preserve">the </w:t>
      </w:r>
      <w:r w:rsidRPr="00DE5923">
        <w:rPr>
          <w:rFonts w:eastAsia="Times New Roman"/>
          <w:noProof/>
          <w:sz w:val="20"/>
          <w:szCs w:val="20"/>
          <w:lang w:eastAsia="en-US"/>
        </w:rPr>
        <w:t>input</w:t>
      </w:r>
      <w:r w:rsidRPr="00DE5923">
        <w:rPr>
          <w:rFonts w:eastAsia="Times New Roman"/>
          <w:sz w:val="20"/>
          <w:szCs w:val="20"/>
          <w:lang w:eastAsia="en-US"/>
        </w:rPr>
        <w:t xml:space="preserve"> image is convolved with the set of Gabor wavelets and the output</w:t>
      </w:r>
      <w:r w:rsidR="004318D1" w:rsidRPr="00DE5923">
        <w:rPr>
          <w:rFonts w:eastAsia="Times New Roman"/>
          <w:sz w:val="20"/>
          <w:szCs w:val="20"/>
          <w:lang w:eastAsia="en-US"/>
        </w:rPr>
        <w:t xml:space="preserve"> images are </w:t>
      </w:r>
      <w:r w:rsidRPr="00DE5923">
        <w:rPr>
          <w:rFonts w:eastAsia="Times New Roman"/>
          <w:sz w:val="20"/>
          <w:szCs w:val="20"/>
          <w:lang w:eastAsia="en-US"/>
        </w:rPr>
        <w:t xml:space="preserve">similarly processed. In latest years, a number of </w:t>
      </w:r>
      <w:r w:rsidRPr="0061089C">
        <w:rPr>
          <w:rFonts w:eastAsia="Times New Roman"/>
          <w:noProof/>
          <w:sz w:val="20"/>
          <w:szCs w:val="20"/>
          <w:lang w:eastAsia="en-US"/>
        </w:rPr>
        <w:t>researche</w:t>
      </w:r>
      <w:r w:rsidR="0061089C">
        <w:rPr>
          <w:rFonts w:eastAsia="Times New Roman"/>
          <w:noProof/>
          <w:sz w:val="20"/>
          <w:szCs w:val="20"/>
          <w:lang w:eastAsia="en-US"/>
        </w:rPr>
        <w:t>r</w:t>
      </w:r>
      <w:r w:rsidRPr="0061089C">
        <w:rPr>
          <w:rFonts w:eastAsia="Times New Roman"/>
          <w:noProof/>
          <w:sz w:val="20"/>
          <w:szCs w:val="20"/>
          <w:lang w:eastAsia="en-US"/>
        </w:rPr>
        <w:t>s</w:t>
      </w:r>
      <w:r w:rsidRPr="00DE5923">
        <w:rPr>
          <w:rFonts w:eastAsia="Times New Roman"/>
          <w:sz w:val="20"/>
          <w:szCs w:val="20"/>
          <w:lang w:eastAsia="en-US"/>
        </w:rPr>
        <w:t xml:space="preserve"> on face recognition had been carried out and roughly tactics are proposed </w:t>
      </w:r>
      <w:r w:rsidR="00396EDA" w:rsidRPr="00DE5923">
        <w:rPr>
          <w:rFonts w:eastAsia="Times New Roman"/>
          <w:sz w:val="20"/>
          <w:szCs w:val="20"/>
          <w:lang w:eastAsia="en-US"/>
        </w:rPr>
        <w:t>[14].</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2.2.6. Linear Discriminate Analysis (LDA):</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LDA provides an efficient way to linearly transform the preliminary information space of the low dimensional area of capabilities. The records are characterized by LDA by means of the linear mixtures and differentiate the features of </w:t>
      </w:r>
      <w:r w:rsidR="001A6651" w:rsidRPr="00DE5923">
        <w:rPr>
          <w:rFonts w:eastAsia="Times New Roman"/>
          <w:sz w:val="20"/>
          <w:szCs w:val="20"/>
          <w:lang w:eastAsia="en-US"/>
        </w:rPr>
        <w:t xml:space="preserve">the </w:t>
      </w:r>
      <w:r w:rsidRPr="00DE5923">
        <w:rPr>
          <w:rFonts w:eastAsia="Times New Roman"/>
          <w:noProof/>
          <w:sz w:val="20"/>
          <w:szCs w:val="20"/>
          <w:lang w:eastAsia="en-US"/>
        </w:rPr>
        <w:t>face</w:t>
      </w:r>
      <w:r w:rsidR="00396EDA" w:rsidRPr="00DE5923">
        <w:rPr>
          <w:rFonts w:eastAsia="Times New Roman"/>
          <w:sz w:val="20"/>
          <w:szCs w:val="20"/>
          <w:lang w:eastAsia="en-US"/>
        </w:rPr>
        <w:t xml:space="preserve"> [15].</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2.2.7. Independent Component Analysis (ICA):</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This method seems for additives that are non-Gaussian and statistically independe</w:t>
      </w:r>
      <w:r w:rsidR="004318D1" w:rsidRPr="00DE5923">
        <w:rPr>
          <w:rFonts w:eastAsia="Times New Roman"/>
          <w:sz w:val="20"/>
          <w:szCs w:val="20"/>
          <w:lang w:eastAsia="en-US"/>
        </w:rPr>
        <w:t>nt. In ICA, each face image</w:t>
      </w:r>
      <w:r w:rsidRPr="00DE5923">
        <w:rPr>
          <w:rFonts w:eastAsia="Times New Roman"/>
          <w:sz w:val="20"/>
          <w:szCs w:val="20"/>
          <w:lang w:eastAsia="en-US"/>
        </w:rPr>
        <w:t xml:space="preserve"> is transformed into a vector and unbiased add</w:t>
      </w:r>
      <w:r w:rsidR="004318D1" w:rsidRPr="00DE5923">
        <w:rPr>
          <w:rFonts w:eastAsia="Times New Roman"/>
          <w:sz w:val="20"/>
          <w:szCs w:val="20"/>
          <w:lang w:eastAsia="en-US"/>
        </w:rPr>
        <w:t>itives are calculated. T</w:t>
      </w:r>
      <w:r w:rsidRPr="00DE5923">
        <w:rPr>
          <w:rFonts w:eastAsia="Times New Roman"/>
          <w:sz w:val="20"/>
          <w:szCs w:val="20"/>
          <w:lang w:eastAsia="en-US"/>
        </w:rPr>
        <w:t>hat ICA structure yields highest overall perform</w:t>
      </w:r>
      <w:r w:rsidR="00396EDA" w:rsidRPr="00DE5923">
        <w:rPr>
          <w:rFonts w:eastAsia="Times New Roman"/>
          <w:sz w:val="20"/>
          <w:szCs w:val="20"/>
          <w:lang w:eastAsia="en-US"/>
        </w:rPr>
        <w:t>ance for figuring out faces [16].</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2.2.8. Neural Networks:</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A neural network is based on the multi-layer feed ahead algorithm.  It is applicable to pattern matching due to its simplicity. MLP (Multilayer Perceptron) is a community in which there is a strong and fast source node. </w:t>
      </w:r>
      <w:r w:rsidR="001A6651" w:rsidRPr="00DE5923">
        <w:rPr>
          <w:rFonts w:eastAsia="Times New Roman"/>
          <w:noProof/>
          <w:sz w:val="20"/>
          <w:szCs w:val="20"/>
          <w:lang w:eastAsia="en-US"/>
        </w:rPr>
        <w:t>The n</w:t>
      </w:r>
      <w:r w:rsidRPr="00DE5923">
        <w:rPr>
          <w:rFonts w:eastAsia="Times New Roman"/>
          <w:noProof/>
          <w:sz w:val="20"/>
          <w:szCs w:val="20"/>
          <w:lang w:eastAsia="en-US"/>
        </w:rPr>
        <w:t>eural</w:t>
      </w:r>
      <w:r w:rsidRPr="00DE5923">
        <w:rPr>
          <w:rFonts w:eastAsia="Times New Roman"/>
          <w:sz w:val="20"/>
          <w:szCs w:val="20"/>
          <w:lang w:eastAsia="en-US"/>
        </w:rPr>
        <w:t xml:space="preserve"> network is designed with one input layer, one or more hidden layers and one output layer for pattern matching </w:t>
      </w:r>
      <w:r w:rsidR="00396EDA" w:rsidRPr="00DE5923">
        <w:rPr>
          <w:rFonts w:eastAsia="Times New Roman"/>
          <w:sz w:val="20"/>
          <w:szCs w:val="20"/>
          <w:lang w:eastAsia="en-US"/>
        </w:rPr>
        <w:t>[17].</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2.2.9. Support Vector Machine (SVM):</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An SVM classifier is trained for each person in the database. SVMs are known as maximum margin classifiers. When it comes to classification problems, SVM provides a way for face recognition </w:t>
      </w:r>
      <w:r w:rsidR="00396EDA" w:rsidRPr="00DE5923">
        <w:rPr>
          <w:rFonts w:eastAsia="Times New Roman"/>
          <w:sz w:val="20"/>
          <w:szCs w:val="20"/>
          <w:lang w:eastAsia="en-US"/>
        </w:rPr>
        <w:t>[18].</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 xml:space="preserve">2.2.10. Scale Invariant Feature Transform (SIFT) </w:t>
      </w:r>
    </w:p>
    <w:p w:rsidR="00537F39" w:rsidRPr="00DE5923" w:rsidRDefault="004318D1"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SIFT </w:t>
      </w:r>
      <w:r w:rsidR="00537F39" w:rsidRPr="00DE5923">
        <w:rPr>
          <w:rFonts w:eastAsia="Times New Roman"/>
          <w:sz w:val="20"/>
          <w:szCs w:val="20"/>
          <w:lang w:eastAsia="en-US"/>
        </w:rPr>
        <w:t xml:space="preserve">is used to detect and describe the local features in images. </w:t>
      </w:r>
      <w:r w:rsidR="00887F5C" w:rsidRPr="00DE5923">
        <w:rPr>
          <w:rFonts w:eastAsia="Times New Roman"/>
          <w:sz w:val="20"/>
          <w:szCs w:val="20"/>
          <w:lang w:eastAsia="en-US"/>
        </w:rPr>
        <w:t xml:space="preserve">It is tolerating the 128-dimensional vector which can be utilized to recognize the system </w:t>
      </w:r>
      <w:r w:rsidR="00887F5C" w:rsidRPr="0061089C">
        <w:rPr>
          <w:rFonts w:eastAsia="Times New Roman"/>
          <w:noProof/>
          <w:sz w:val="20"/>
          <w:szCs w:val="20"/>
          <w:lang w:eastAsia="en-US"/>
        </w:rPr>
        <w:t>cycle</w:t>
      </w:r>
      <w:r w:rsidR="0061089C">
        <w:rPr>
          <w:rFonts w:eastAsia="Times New Roman"/>
          <w:noProof/>
          <w:sz w:val="20"/>
          <w:szCs w:val="20"/>
          <w:lang w:eastAsia="en-US"/>
        </w:rPr>
        <w:t xml:space="preserve"> as</w:t>
      </w:r>
      <w:r w:rsidR="00887F5C" w:rsidRPr="00DE5923">
        <w:rPr>
          <w:rFonts w:eastAsia="Times New Roman"/>
          <w:sz w:val="20"/>
          <w:szCs w:val="20"/>
          <w:lang w:eastAsia="en-US"/>
        </w:rPr>
        <w:t xml:space="preserve"> a pixel. The SIFT separates the key focuses (spots and descriptors) for the entire database. For instance, the given modified image, SIFT extricates the key point for image and analyzes that point to the dataset </w:t>
      </w:r>
      <w:r w:rsidR="00396EDA" w:rsidRPr="00DE5923">
        <w:rPr>
          <w:rFonts w:eastAsia="Times New Roman"/>
          <w:sz w:val="20"/>
          <w:szCs w:val="20"/>
          <w:lang w:eastAsia="en-US"/>
        </w:rPr>
        <w:t>[19].</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lastRenderedPageBreak/>
        <w:t>2.2.11. Speed up Robust Features (SURF)</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r>
      <w:r w:rsidR="00887F5C" w:rsidRPr="00DE5923">
        <w:rPr>
          <w:rFonts w:eastAsia="Times New Roman"/>
          <w:sz w:val="20"/>
          <w:szCs w:val="20"/>
          <w:lang w:eastAsia="en-US"/>
        </w:rPr>
        <w:t xml:space="preserve">This technique fits the key point factors among adjusted </w:t>
      </w:r>
      <w:r w:rsidR="000416D9" w:rsidRPr="00DE5923">
        <w:rPr>
          <w:rFonts w:eastAsia="Times New Roman"/>
          <w:sz w:val="20"/>
          <w:szCs w:val="20"/>
          <w:lang w:eastAsia="en-US"/>
        </w:rPr>
        <w:t>images</w:t>
      </w:r>
      <w:r w:rsidR="00887F5C" w:rsidRPr="00DE5923">
        <w:rPr>
          <w:rFonts w:eastAsia="Times New Roman"/>
          <w:sz w:val="20"/>
          <w:szCs w:val="20"/>
          <w:lang w:eastAsia="en-US"/>
        </w:rPr>
        <w:t xml:space="preserve"> and each database. SURF descriptor is invariant to scale and revolution capacities. It incorporates interest factor identifier and diversion point descriptor. SURF</w:t>
      </w:r>
      <w:r w:rsidR="0061089C">
        <w:rPr>
          <w:rFonts w:eastAsia="Times New Roman"/>
          <w:sz w:val="20"/>
          <w:szCs w:val="20"/>
          <w:lang w:eastAsia="en-US"/>
        </w:rPr>
        <w:t>, for the most part,</w:t>
      </w:r>
      <w:r w:rsidR="00887F5C" w:rsidRPr="00DE5923">
        <w:rPr>
          <w:rFonts w:eastAsia="Times New Roman"/>
          <w:sz w:val="20"/>
          <w:szCs w:val="20"/>
          <w:lang w:eastAsia="en-US"/>
        </w:rPr>
        <w:t xml:space="preserve"> utilizes 64 measurements to lessen the ideal opportunity for coordinating and calculation capacities </w:t>
      </w:r>
      <w:r w:rsidR="00396EDA" w:rsidRPr="00DE5923">
        <w:rPr>
          <w:rFonts w:eastAsia="Times New Roman"/>
          <w:sz w:val="20"/>
          <w:szCs w:val="20"/>
          <w:lang w:eastAsia="en-US"/>
        </w:rPr>
        <w:t>[20].</w:t>
      </w:r>
    </w:p>
    <w:p w:rsidR="00537F39" w:rsidRPr="00DE5923" w:rsidRDefault="00537F39" w:rsidP="00471A32">
      <w:pPr>
        <w:spacing w:line="276" w:lineRule="auto"/>
        <w:jc w:val="both"/>
        <w:rPr>
          <w:rFonts w:eastAsia="Times New Roman"/>
          <w:sz w:val="20"/>
          <w:szCs w:val="20"/>
          <w:lang w:eastAsia="en-US"/>
        </w:rPr>
      </w:pPr>
      <w:r w:rsidRPr="00DE5923">
        <w:rPr>
          <w:rFonts w:eastAsia="Times New Roman"/>
          <w:sz w:val="20"/>
          <w:szCs w:val="20"/>
          <w:lang w:eastAsia="en-US"/>
        </w:rPr>
        <w:t>2.3. FACE DATABASES</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Several face databases are available for face recognition researchers. All these databases consist of facial datasets of varying size and scope. </w:t>
      </w:r>
      <w:r w:rsidR="00C659B8">
        <w:rPr>
          <w:rFonts w:eastAsia="Times New Roman"/>
          <w:sz w:val="20"/>
          <w:szCs w:val="20"/>
          <w:lang w:eastAsia="en-US"/>
        </w:rPr>
        <w:t>This section describes some of them.</w:t>
      </w:r>
    </w:p>
    <w:p w:rsidR="00537F39" w:rsidRPr="00DE5923" w:rsidRDefault="00396EDA" w:rsidP="00DE3FC9">
      <w:pPr>
        <w:spacing w:line="276" w:lineRule="auto"/>
        <w:jc w:val="both"/>
        <w:rPr>
          <w:rFonts w:eastAsia="Times New Roman"/>
          <w:i/>
          <w:sz w:val="20"/>
          <w:szCs w:val="20"/>
          <w:lang w:eastAsia="en-US"/>
        </w:rPr>
      </w:pPr>
      <w:r w:rsidRPr="00DE5923">
        <w:rPr>
          <w:rFonts w:eastAsia="Times New Roman"/>
          <w:i/>
          <w:sz w:val="20"/>
          <w:szCs w:val="20"/>
          <w:lang w:eastAsia="en-US"/>
        </w:rPr>
        <w:t>2.3.1 AT&amp;T (ORL) Database:</w:t>
      </w:r>
      <w:r w:rsidR="00537F39" w:rsidRPr="00DE5923">
        <w:rPr>
          <w:rFonts w:eastAsia="Times New Roman"/>
          <w:i/>
          <w:sz w:val="20"/>
          <w:szCs w:val="20"/>
          <w:lang w:eastAsia="en-US"/>
        </w:rPr>
        <w:t xml:space="preserve"> </w:t>
      </w:r>
    </w:p>
    <w:p w:rsidR="00537F39" w:rsidRPr="00DE5923" w:rsidRDefault="00C659B8" w:rsidP="00DE3FC9">
      <w:pPr>
        <w:spacing w:line="276" w:lineRule="auto"/>
        <w:jc w:val="both"/>
        <w:rPr>
          <w:rFonts w:eastAsia="Times New Roman"/>
          <w:sz w:val="20"/>
          <w:szCs w:val="20"/>
          <w:lang w:eastAsia="en-US"/>
        </w:rPr>
      </w:pPr>
      <w:r>
        <w:rPr>
          <w:rFonts w:eastAsia="Times New Roman"/>
          <w:sz w:val="20"/>
          <w:szCs w:val="20"/>
          <w:lang w:eastAsia="en-US"/>
        </w:rPr>
        <w:tab/>
        <w:t xml:space="preserve">The </w:t>
      </w:r>
      <w:r w:rsidR="00537F39" w:rsidRPr="00DE5923">
        <w:rPr>
          <w:rFonts w:eastAsia="Times New Roman"/>
          <w:sz w:val="20"/>
          <w:szCs w:val="20"/>
          <w:lang w:eastAsia="en-US"/>
        </w:rPr>
        <w:t>AT&amp;T database, conjointly called </w:t>
      </w:r>
      <w:r>
        <w:rPr>
          <w:rFonts w:eastAsia="Times New Roman"/>
          <w:sz w:val="20"/>
          <w:szCs w:val="20"/>
          <w:lang w:eastAsia="en-US"/>
        </w:rPr>
        <w:t>ORL database</w:t>
      </w:r>
      <w:r w:rsidR="00D521F7" w:rsidRPr="00DE5923">
        <w:rPr>
          <w:rFonts w:eastAsia="Times New Roman"/>
          <w:sz w:val="20"/>
          <w:szCs w:val="20"/>
          <w:lang w:eastAsia="en-US"/>
        </w:rPr>
        <w:t xml:space="preserve"> incorporates 40</w:t>
      </w:r>
      <w:r w:rsidR="00537F39" w:rsidRPr="00DE5923">
        <w:rPr>
          <w:rFonts w:eastAsia="Times New Roman"/>
          <w:sz w:val="20"/>
          <w:szCs w:val="20"/>
          <w:lang w:eastAsia="en-US"/>
        </w:rPr>
        <w:t> completely different</w:t>
      </w:r>
      <w:r w:rsidR="00D521F7" w:rsidRPr="00DE5923">
        <w:rPr>
          <w:rFonts w:eastAsia="Times New Roman"/>
          <w:sz w:val="20"/>
          <w:szCs w:val="20"/>
          <w:lang w:eastAsia="en-US"/>
        </w:rPr>
        <w:t xml:space="preserve"> </w:t>
      </w:r>
      <w:r>
        <w:rPr>
          <w:rFonts w:eastAsia="Times New Roman"/>
          <w:sz w:val="20"/>
          <w:szCs w:val="20"/>
          <w:lang w:eastAsia="en-US"/>
        </w:rPr>
        <w:t xml:space="preserve">kinds of </w:t>
      </w:r>
      <w:r w:rsidR="00D521F7" w:rsidRPr="00DE5923">
        <w:rPr>
          <w:rFonts w:eastAsia="Times New Roman"/>
          <w:sz w:val="20"/>
          <w:szCs w:val="20"/>
          <w:lang w:eastAsia="en-US"/>
        </w:rPr>
        <w:t>persons with 10 images</w:t>
      </w:r>
      <w:r w:rsidR="00537F39" w:rsidRPr="00DE5923">
        <w:rPr>
          <w:rFonts w:eastAsia="Times New Roman"/>
          <w:sz w:val="20"/>
          <w:szCs w:val="20"/>
          <w:lang w:eastAsia="en-US"/>
        </w:rPr>
        <w:t> for every</w:t>
      </w:r>
      <w:r>
        <w:rPr>
          <w:rFonts w:eastAsia="Times New Roman"/>
          <w:sz w:val="20"/>
          <w:szCs w:val="20"/>
          <w:lang w:eastAsia="en-US"/>
        </w:rPr>
        <w:t xml:space="preserve"> one of them and it is </w:t>
      </w:r>
      <w:r w:rsidRPr="00DE5923">
        <w:rPr>
          <w:rFonts w:eastAsia="Times New Roman"/>
          <w:sz w:val="20"/>
          <w:szCs w:val="20"/>
          <w:lang w:eastAsia="en-US"/>
        </w:rPr>
        <w:t>associated</w:t>
      </w:r>
      <w:r>
        <w:rPr>
          <w:rFonts w:eastAsia="Times New Roman"/>
          <w:sz w:val="20"/>
          <w:szCs w:val="20"/>
          <w:lang w:eastAsia="en-US"/>
        </w:rPr>
        <w:t xml:space="preserve"> by</w:t>
      </w:r>
      <w:r w:rsidR="00D521F7" w:rsidRPr="00DE5923">
        <w:rPr>
          <w:rFonts w:eastAsia="Times New Roman"/>
          <w:sz w:val="20"/>
          <w:szCs w:val="20"/>
          <w:lang w:eastAsia="en-US"/>
        </w:rPr>
        <w:t> overall 400 images. This dataset contains 4 female and 36</w:t>
      </w:r>
      <w:r w:rsidR="00537F39" w:rsidRPr="00DE5923">
        <w:rPr>
          <w:rFonts w:eastAsia="Times New Roman"/>
          <w:sz w:val="20"/>
          <w:szCs w:val="20"/>
          <w:lang w:eastAsia="en-US"/>
        </w:rPr>
        <w:t> men samples. </w:t>
      </w:r>
      <w:r w:rsidR="00D521F7" w:rsidRPr="00DE5923">
        <w:rPr>
          <w:rFonts w:eastAsia="Times New Roman"/>
          <w:sz w:val="20"/>
          <w:szCs w:val="20"/>
          <w:lang w:eastAsia="en-US"/>
        </w:rPr>
        <w:t>Each</w:t>
      </w:r>
      <w:r w:rsidR="00537F39" w:rsidRPr="00DE5923">
        <w:rPr>
          <w:rFonts w:eastAsia="Times New Roman"/>
          <w:sz w:val="20"/>
          <w:szCs w:val="20"/>
          <w:lang w:eastAsia="en-US"/>
        </w:rPr>
        <w:t xml:space="preserve"> image is of size 92x112 pixels, </w:t>
      </w:r>
      <w:r w:rsidR="0046386B" w:rsidRPr="00DE5923">
        <w:rPr>
          <w:rFonts w:eastAsia="Times New Roman"/>
          <w:sz w:val="20"/>
          <w:szCs w:val="20"/>
          <w:lang w:eastAsia="en-US"/>
        </w:rPr>
        <w:t xml:space="preserve">a </w:t>
      </w:r>
      <w:r w:rsidR="00D521F7" w:rsidRPr="00DE5923">
        <w:rPr>
          <w:rFonts w:eastAsia="Times New Roman"/>
          <w:sz w:val="20"/>
          <w:szCs w:val="20"/>
          <w:lang w:eastAsia="en-US"/>
        </w:rPr>
        <w:t>total of 10,</w:t>
      </w:r>
      <w:r w:rsidR="00537F39" w:rsidRPr="00DE5923">
        <w:rPr>
          <w:rFonts w:eastAsia="Times New Roman"/>
          <w:sz w:val="20"/>
          <w:szCs w:val="20"/>
          <w:lang w:eastAsia="en-US"/>
        </w:rPr>
        <w:t>304 pixels, and therefore the documents area unit in PGM layout. The information is employed </w:t>
      </w:r>
      <w:r w:rsidR="00537F39" w:rsidRPr="0061089C">
        <w:rPr>
          <w:rFonts w:eastAsia="Times New Roman"/>
          <w:noProof/>
          <w:sz w:val="20"/>
          <w:szCs w:val="20"/>
          <w:lang w:eastAsia="en-US"/>
        </w:rPr>
        <w:t>in</w:t>
      </w:r>
      <w:r w:rsidR="00537F39" w:rsidRPr="00DE5923">
        <w:rPr>
          <w:rFonts w:eastAsia="Times New Roman"/>
          <w:sz w:val="20"/>
          <w:szCs w:val="20"/>
          <w:lang w:eastAsia="en-US"/>
        </w:rPr>
        <w:t xml:space="preserve"> the face recognition challenge</w:t>
      </w:r>
      <w:r w:rsidR="00396EDA" w:rsidRPr="00DE5923">
        <w:rPr>
          <w:rFonts w:eastAsia="Times New Roman"/>
          <w:sz w:val="20"/>
          <w:szCs w:val="20"/>
          <w:lang w:eastAsia="en-US"/>
        </w:rPr>
        <w:t xml:space="preserve"> [21].</w:t>
      </w:r>
    </w:p>
    <w:p w:rsidR="00537F39" w:rsidRPr="00DE5923" w:rsidRDefault="00396EDA" w:rsidP="00DE3FC9">
      <w:pPr>
        <w:spacing w:line="276" w:lineRule="auto"/>
        <w:jc w:val="both"/>
        <w:rPr>
          <w:rFonts w:eastAsia="Times New Roman"/>
          <w:i/>
          <w:sz w:val="20"/>
          <w:szCs w:val="20"/>
          <w:lang w:eastAsia="en-US"/>
        </w:rPr>
      </w:pPr>
      <w:r w:rsidRPr="00DE5923">
        <w:rPr>
          <w:rFonts w:eastAsia="Times New Roman"/>
          <w:i/>
          <w:sz w:val="20"/>
          <w:szCs w:val="20"/>
          <w:lang w:eastAsia="en-US"/>
        </w:rPr>
        <w:t>2.3.2 FERET Database:</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The FERET database could be a renowned dataset used for </w:t>
      </w:r>
      <w:r w:rsidRPr="0061089C">
        <w:rPr>
          <w:rFonts w:eastAsia="Times New Roman"/>
          <w:noProof/>
          <w:sz w:val="20"/>
          <w:szCs w:val="20"/>
          <w:lang w:eastAsia="en-US"/>
        </w:rPr>
        <w:t>face</w:t>
      </w:r>
      <w:r w:rsidR="0061089C">
        <w:rPr>
          <w:rFonts w:eastAsia="Times New Roman"/>
          <w:noProof/>
          <w:sz w:val="20"/>
          <w:szCs w:val="20"/>
          <w:lang w:eastAsia="en-US"/>
        </w:rPr>
        <w:t>-</w:t>
      </w:r>
      <w:r w:rsidRPr="0061089C">
        <w:rPr>
          <w:rFonts w:eastAsia="Times New Roman"/>
          <w:noProof/>
          <w:sz w:val="20"/>
          <w:szCs w:val="20"/>
          <w:lang w:eastAsia="en-US"/>
        </w:rPr>
        <w:t>name</w:t>
      </w:r>
      <w:r w:rsidRPr="00DE5923">
        <w:rPr>
          <w:rFonts w:eastAsia="Times New Roman"/>
          <w:sz w:val="20"/>
          <w:szCs w:val="20"/>
          <w:lang w:eastAsia="en-US"/>
        </w:rPr>
        <w:t xml:space="preserve"> structures. The FERET application is managed by the defense advanced analysis initiatives corporation (DARPA) and therefore the national Institute of needs and generation. This </w:t>
      </w:r>
      <w:r w:rsidRPr="00DE5923">
        <w:rPr>
          <w:rFonts w:eastAsia="Times New Roman"/>
          <w:noProof/>
          <w:sz w:val="20"/>
          <w:szCs w:val="20"/>
          <w:lang w:eastAsia="en-US"/>
        </w:rPr>
        <w:t>face</w:t>
      </w:r>
      <w:r w:rsidR="001A6651" w:rsidRPr="00DE5923">
        <w:rPr>
          <w:rFonts w:eastAsia="Times New Roman"/>
          <w:noProof/>
          <w:sz w:val="20"/>
          <w:szCs w:val="20"/>
          <w:lang w:eastAsia="en-US"/>
        </w:rPr>
        <w:t>s</w:t>
      </w:r>
      <w:r w:rsidRPr="00DE5923">
        <w:rPr>
          <w:rFonts w:eastAsia="Times New Roman"/>
          <w:sz w:val="20"/>
          <w:szCs w:val="20"/>
          <w:lang w:eastAsia="en-US"/>
        </w:rPr>
        <w:t> </w:t>
      </w:r>
      <w:r w:rsidR="00D521F7" w:rsidRPr="00DE5923">
        <w:rPr>
          <w:rFonts w:eastAsia="Times New Roman"/>
          <w:sz w:val="20"/>
          <w:szCs w:val="20"/>
          <w:lang w:eastAsia="en-US"/>
        </w:rPr>
        <w:t>figurative</w:t>
      </w:r>
      <w:r w:rsidRPr="00DE5923">
        <w:rPr>
          <w:rFonts w:eastAsia="Times New Roman"/>
          <w:sz w:val="20"/>
          <w:szCs w:val="20"/>
          <w:lang w:eastAsia="en-US"/>
        </w:rPr>
        <w:t xml:space="preserve"> process</w:t>
      </w:r>
      <w:r w:rsidR="00D521F7" w:rsidRPr="00DE5923">
        <w:rPr>
          <w:rFonts w:eastAsia="Times New Roman"/>
          <w:sz w:val="20"/>
          <w:szCs w:val="20"/>
          <w:lang w:eastAsia="en-US"/>
        </w:rPr>
        <w:t xml:space="preserve"> </w:t>
      </w:r>
      <w:r w:rsidRPr="00DE5923">
        <w:rPr>
          <w:rFonts w:eastAsia="Times New Roman"/>
          <w:sz w:val="20"/>
          <w:szCs w:val="20"/>
          <w:lang w:eastAsia="en-US"/>
        </w:rPr>
        <w:t>information was accumulated between Dec 1993 and August 1996. </w:t>
      </w:r>
      <w:r w:rsidR="00D521F7" w:rsidRPr="00DE5923">
        <w:rPr>
          <w:rFonts w:eastAsia="Times New Roman"/>
          <w:sz w:val="20"/>
          <w:szCs w:val="20"/>
          <w:lang w:eastAsia="en-US"/>
        </w:rPr>
        <w:t>The</w:t>
      </w:r>
      <w:r w:rsidRPr="00DE5923">
        <w:rPr>
          <w:rFonts w:eastAsia="Times New Roman"/>
          <w:sz w:val="20"/>
          <w:szCs w:val="20"/>
          <w:lang w:eastAsia="en-US"/>
        </w:rPr>
        <w:t xml:space="preserve"> </w:t>
      </w:r>
      <w:r w:rsidR="00D521F7" w:rsidRPr="00DE5923">
        <w:rPr>
          <w:rFonts w:eastAsia="Times New Roman"/>
          <w:sz w:val="20"/>
          <w:szCs w:val="20"/>
          <w:lang w:eastAsia="en-US"/>
        </w:rPr>
        <w:t>image</w:t>
      </w:r>
      <w:r w:rsidRPr="00DE5923">
        <w:rPr>
          <w:rFonts w:eastAsia="Times New Roman"/>
          <w:sz w:val="20"/>
          <w:szCs w:val="20"/>
          <w:lang w:eastAsia="en-US"/>
        </w:rPr>
        <w:t>s ar</w:t>
      </w:r>
      <w:r w:rsidR="00D521F7" w:rsidRPr="00DE5923">
        <w:rPr>
          <w:rFonts w:eastAsia="Times New Roman"/>
          <w:sz w:val="20"/>
          <w:szCs w:val="20"/>
          <w:lang w:eastAsia="en-US"/>
        </w:rPr>
        <w:t xml:space="preserve">e </w:t>
      </w:r>
      <w:r w:rsidRPr="00DE5923">
        <w:rPr>
          <w:rFonts w:eastAsia="Times New Roman"/>
          <w:sz w:val="20"/>
          <w:szCs w:val="20"/>
          <w:lang w:eastAsia="en-US"/>
        </w:rPr>
        <w:t xml:space="preserve">separated into sets of </w:t>
      </w:r>
      <w:r w:rsidR="001A6651" w:rsidRPr="00DE5923">
        <w:rPr>
          <w:rFonts w:eastAsia="Times New Roman"/>
          <w:sz w:val="20"/>
          <w:szCs w:val="20"/>
          <w:lang w:eastAsia="en-US"/>
        </w:rPr>
        <w:t xml:space="preserve">the </w:t>
      </w:r>
      <w:r w:rsidRPr="00DE5923">
        <w:rPr>
          <w:rFonts w:eastAsia="Times New Roman"/>
          <w:noProof/>
          <w:sz w:val="20"/>
          <w:szCs w:val="20"/>
          <w:lang w:eastAsia="en-US"/>
        </w:rPr>
        <w:t>gallery</w:t>
      </w:r>
      <w:r w:rsidRPr="00DE5923">
        <w:rPr>
          <w:rFonts w:eastAsia="Times New Roman"/>
          <w:sz w:val="20"/>
          <w:szCs w:val="20"/>
          <w:lang w:eastAsia="en-US"/>
        </w:rPr>
        <w:t xml:space="preserve"> and </w:t>
      </w:r>
      <w:r w:rsidR="00D521F7" w:rsidRPr="00DE5923">
        <w:rPr>
          <w:rFonts w:eastAsia="Times New Roman"/>
          <w:sz w:val="20"/>
          <w:szCs w:val="20"/>
          <w:lang w:eastAsia="en-US"/>
        </w:rPr>
        <w:t>investigate</w:t>
      </w:r>
      <w:r w:rsidRPr="00DE5923">
        <w:rPr>
          <w:rFonts w:eastAsia="Times New Roman"/>
          <w:sz w:val="20"/>
          <w:szCs w:val="20"/>
          <w:lang w:eastAsia="en-US"/>
        </w:rPr>
        <w:t xml:space="preserve"> </w:t>
      </w:r>
      <w:r w:rsidRPr="0061089C">
        <w:rPr>
          <w:rFonts w:eastAsia="Times New Roman"/>
          <w:noProof/>
          <w:sz w:val="20"/>
          <w:szCs w:val="20"/>
          <w:lang w:eastAsia="en-US"/>
        </w:rPr>
        <w:t>snapshots</w:t>
      </w:r>
      <w:r w:rsidRPr="00DE5923">
        <w:rPr>
          <w:rFonts w:eastAsia="Times New Roman"/>
          <w:sz w:val="20"/>
          <w:szCs w:val="20"/>
          <w:lang w:eastAsia="en-US"/>
        </w:rPr>
        <w:t>. Gallery </w:t>
      </w:r>
      <w:r w:rsidR="00D521F7" w:rsidRPr="00DE5923">
        <w:rPr>
          <w:rFonts w:eastAsia="Times New Roman"/>
          <w:sz w:val="20"/>
          <w:szCs w:val="20"/>
          <w:lang w:eastAsia="en-US"/>
        </w:rPr>
        <w:t>copy</w:t>
      </w:r>
      <w:r w:rsidRPr="00DE5923">
        <w:rPr>
          <w:rFonts w:eastAsia="Times New Roman"/>
          <w:sz w:val="20"/>
          <w:szCs w:val="20"/>
          <w:lang w:eastAsia="en-US"/>
        </w:rPr>
        <w:t> </w:t>
      </w:r>
      <w:r w:rsidR="001A6651" w:rsidRPr="00DE5923">
        <w:rPr>
          <w:rFonts w:eastAsia="Times New Roman"/>
          <w:noProof/>
          <w:sz w:val="20"/>
          <w:szCs w:val="20"/>
          <w:lang w:eastAsia="en-US"/>
        </w:rPr>
        <w:t>is</w:t>
      </w:r>
      <w:r w:rsidRPr="00DE5923">
        <w:rPr>
          <w:rFonts w:eastAsia="Times New Roman"/>
          <w:sz w:val="20"/>
          <w:szCs w:val="20"/>
          <w:lang w:eastAsia="en-US"/>
        </w:rPr>
        <w:t> acknowledged labels, whereas </w:t>
      </w:r>
      <w:r w:rsidR="00D521F7" w:rsidRPr="00DE5923">
        <w:rPr>
          <w:rFonts w:eastAsia="Times New Roman"/>
          <w:sz w:val="20"/>
          <w:szCs w:val="20"/>
          <w:lang w:eastAsia="en-US"/>
        </w:rPr>
        <w:t>investigate</w:t>
      </w:r>
      <w:r w:rsidRPr="00DE5923">
        <w:rPr>
          <w:rFonts w:eastAsia="Times New Roman"/>
          <w:sz w:val="20"/>
          <w:szCs w:val="20"/>
          <w:lang w:eastAsia="en-US"/>
        </w:rPr>
        <w:t> </w:t>
      </w:r>
      <w:r w:rsidR="00D521F7" w:rsidRPr="00DE5923">
        <w:rPr>
          <w:rFonts w:eastAsia="Times New Roman"/>
          <w:sz w:val="20"/>
          <w:szCs w:val="20"/>
          <w:lang w:eastAsia="en-US"/>
        </w:rPr>
        <w:t>copy</w:t>
      </w:r>
      <w:r w:rsidRPr="00DE5923">
        <w:rPr>
          <w:rFonts w:eastAsia="Times New Roman"/>
          <w:sz w:val="20"/>
          <w:szCs w:val="20"/>
          <w:lang w:eastAsia="en-US"/>
        </w:rPr>
        <w:t> ar</w:t>
      </w:r>
      <w:r w:rsidR="00D521F7" w:rsidRPr="00DE5923">
        <w:rPr>
          <w:rFonts w:eastAsia="Times New Roman"/>
          <w:sz w:val="20"/>
          <w:szCs w:val="20"/>
          <w:lang w:eastAsia="en-US"/>
        </w:rPr>
        <w:t>e</w:t>
      </w:r>
      <w:r w:rsidRPr="00DE5923">
        <w:rPr>
          <w:rFonts w:eastAsia="Times New Roman"/>
          <w:sz w:val="20"/>
          <w:szCs w:val="20"/>
          <w:lang w:eastAsia="en-US"/>
        </w:rPr>
        <w:t> matched with gallery </w:t>
      </w:r>
      <w:r w:rsidR="00D521F7" w:rsidRPr="00DE5923">
        <w:rPr>
          <w:rFonts w:eastAsia="Times New Roman"/>
          <w:sz w:val="20"/>
          <w:szCs w:val="20"/>
          <w:lang w:eastAsia="en-US"/>
        </w:rPr>
        <w:t>image</w:t>
      </w:r>
      <w:r w:rsidRPr="00DE5923">
        <w:rPr>
          <w:rFonts w:eastAsia="Times New Roman"/>
          <w:sz w:val="20"/>
          <w:szCs w:val="20"/>
          <w:lang w:eastAsia="en-US"/>
        </w:rPr>
        <w:t>s for identity</w:t>
      </w:r>
      <w:r w:rsidR="00396EDA" w:rsidRPr="00DE5923">
        <w:rPr>
          <w:rFonts w:eastAsia="Times New Roman"/>
          <w:sz w:val="20"/>
          <w:szCs w:val="20"/>
          <w:lang w:eastAsia="en-US"/>
        </w:rPr>
        <w:t xml:space="preserve"> [22].</w:t>
      </w:r>
    </w:p>
    <w:p w:rsidR="00537F39" w:rsidRPr="00DE5923" w:rsidRDefault="00396EDA" w:rsidP="00DE3FC9">
      <w:pPr>
        <w:spacing w:line="276" w:lineRule="auto"/>
        <w:jc w:val="both"/>
        <w:rPr>
          <w:rFonts w:eastAsia="Times New Roman"/>
          <w:i/>
          <w:sz w:val="20"/>
          <w:szCs w:val="20"/>
          <w:lang w:eastAsia="en-US"/>
        </w:rPr>
      </w:pPr>
      <w:r w:rsidRPr="00DE5923">
        <w:rPr>
          <w:rFonts w:eastAsia="Times New Roman"/>
          <w:i/>
          <w:sz w:val="20"/>
          <w:szCs w:val="20"/>
          <w:lang w:eastAsia="en-US"/>
        </w:rPr>
        <w:t>2.3.3 AR Face Database:</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This</w:t>
      </w:r>
      <w:r w:rsidR="00D521F7" w:rsidRPr="00DE5923">
        <w:rPr>
          <w:rFonts w:eastAsia="Times New Roman"/>
          <w:sz w:val="20"/>
          <w:szCs w:val="20"/>
          <w:lang w:eastAsia="en-US"/>
        </w:rPr>
        <w:t xml:space="preserve"> database is </w:t>
      </w:r>
      <w:r w:rsidRPr="00DE5923">
        <w:rPr>
          <w:rFonts w:eastAsia="Times New Roman"/>
          <w:sz w:val="20"/>
          <w:szCs w:val="20"/>
          <w:lang w:eastAsia="en-US"/>
        </w:rPr>
        <w:t>used for facial expression</w:t>
      </w:r>
      <w:r w:rsidR="00D521F7" w:rsidRPr="00DE5923">
        <w:rPr>
          <w:rFonts w:eastAsia="Times New Roman"/>
          <w:sz w:val="20"/>
          <w:szCs w:val="20"/>
          <w:lang w:eastAsia="en-US"/>
        </w:rPr>
        <w:t xml:space="preserve"> </w:t>
      </w:r>
      <w:r w:rsidRPr="00DE5923">
        <w:rPr>
          <w:rFonts w:eastAsia="Times New Roman"/>
          <w:sz w:val="20"/>
          <w:szCs w:val="20"/>
          <w:lang w:eastAsia="en-US"/>
        </w:rPr>
        <w:t>quality. The AR info incorporates over </w:t>
      </w:r>
      <w:r w:rsidR="00396EDA" w:rsidRPr="00DE5923">
        <w:rPr>
          <w:rFonts w:eastAsia="Times New Roman"/>
          <w:sz w:val="20"/>
          <w:szCs w:val="20"/>
          <w:lang w:eastAsia="en-US"/>
        </w:rPr>
        <w:t>4</w:t>
      </w:r>
      <w:r w:rsidRPr="00DE5923">
        <w:rPr>
          <w:rFonts w:eastAsia="Times New Roman"/>
          <w:sz w:val="20"/>
          <w:szCs w:val="20"/>
          <w:lang w:eastAsia="en-US"/>
        </w:rPr>
        <w:t>000 frontal </w:t>
      </w:r>
      <w:r w:rsidR="00D521F7" w:rsidRPr="00DE5923">
        <w:rPr>
          <w:rFonts w:eastAsia="Times New Roman"/>
          <w:sz w:val="20"/>
          <w:szCs w:val="20"/>
          <w:lang w:eastAsia="en-US"/>
        </w:rPr>
        <w:t>image</w:t>
      </w:r>
      <w:r w:rsidRPr="00DE5923">
        <w:rPr>
          <w:rFonts w:eastAsia="Times New Roman"/>
          <w:sz w:val="20"/>
          <w:szCs w:val="20"/>
          <w:lang w:eastAsia="en-US"/>
        </w:rPr>
        <w:t xml:space="preserve">s of 126 </w:t>
      </w:r>
      <w:r w:rsidR="00D521F7" w:rsidRPr="00DE5923">
        <w:rPr>
          <w:rFonts w:eastAsia="Times New Roman"/>
          <w:sz w:val="20"/>
          <w:szCs w:val="20"/>
          <w:lang w:eastAsia="en-US"/>
        </w:rPr>
        <w:t>subjects (70 males and 46</w:t>
      </w:r>
      <w:r w:rsidRPr="00DE5923">
        <w:rPr>
          <w:rFonts w:eastAsia="Times New Roman"/>
          <w:sz w:val="20"/>
          <w:szCs w:val="20"/>
          <w:lang w:eastAsia="en-US"/>
        </w:rPr>
        <w:t> females). </w:t>
      </w:r>
      <w:r w:rsidR="00D521F7" w:rsidRPr="00DE5923">
        <w:rPr>
          <w:rFonts w:eastAsia="Times New Roman"/>
          <w:sz w:val="20"/>
          <w:szCs w:val="20"/>
          <w:lang w:eastAsia="en-US"/>
        </w:rPr>
        <w:t xml:space="preserve">Everybody has 26 </w:t>
      </w:r>
      <w:r w:rsidRPr="00DE5923">
        <w:rPr>
          <w:rFonts w:eastAsia="Times New Roman"/>
          <w:sz w:val="20"/>
          <w:szCs w:val="20"/>
          <w:lang w:eastAsia="en-US"/>
        </w:rPr>
        <w:t>samples captured in separate categories </w:t>
      </w:r>
      <w:r w:rsidR="0046386B" w:rsidRPr="00DE5923">
        <w:rPr>
          <w:rFonts w:eastAsia="Times New Roman"/>
          <w:sz w:val="20"/>
          <w:szCs w:val="20"/>
          <w:lang w:eastAsia="en-US"/>
        </w:rPr>
        <w:t>o</w:t>
      </w:r>
      <w:r w:rsidR="00D521F7" w:rsidRPr="00DE5923">
        <w:rPr>
          <w:rFonts w:eastAsia="Times New Roman"/>
          <w:sz w:val="20"/>
          <w:szCs w:val="20"/>
          <w:lang w:eastAsia="en-US"/>
        </w:rPr>
        <w:t>n specific days. It includes 13</w:t>
      </w:r>
      <w:r w:rsidRPr="00DE5923">
        <w:rPr>
          <w:rFonts w:eastAsia="Times New Roman"/>
          <w:sz w:val="20"/>
          <w:szCs w:val="20"/>
          <w:lang w:eastAsia="en-US"/>
        </w:rPr>
        <w:t>,576x768 pixels </w:t>
      </w:r>
      <w:r w:rsidR="00D521F7" w:rsidRPr="00DE5923">
        <w:rPr>
          <w:rFonts w:eastAsia="Times New Roman"/>
          <w:sz w:val="20"/>
          <w:szCs w:val="20"/>
          <w:lang w:eastAsia="en-US"/>
        </w:rPr>
        <w:t>image</w:t>
      </w:r>
      <w:r w:rsidRPr="00DE5923">
        <w:rPr>
          <w:rFonts w:eastAsia="Times New Roman"/>
          <w:sz w:val="20"/>
          <w:szCs w:val="20"/>
          <w:lang w:eastAsia="en-US"/>
        </w:rPr>
        <w:t> in step with session</w:t>
      </w:r>
      <w:r w:rsidR="00396EDA" w:rsidRPr="00DE5923">
        <w:rPr>
          <w:rFonts w:eastAsia="Times New Roman"/>
          <w:sz w:val="20"/>
          <w:szCs w:val="20"/>
          <w:lang w:eastAsia="en-US"/>
        </w:rPr>
        <w:t xml:space="preserve"> [23].</w:t>
      </w:r>
      <w:r w:rsidRPr="00DE5923">
        <w:rPr>
          <w:rFonts w:eastAsia="Times New Roman"/>
          <w:sz w:val="20"/>
          <w:szCs w:val="20"/>
          <w:lang w:eastAsia="en-US"/>
        </w:rPr>
        <w:t xml:space="preserve"> </w:t>
      </w:r>
    </w:p>
    <w:p w:rsidR="00A82F08" w:rsidRPr="00DE5923" w:rsidRDefault="00D521F7" w:rsidP="00DE3FC9">
      <w:pPr>
        <w:spacing w:line="276" w:lineRule="auto"/>
        <w:jc w:val="both"/>
        <w:rPr>
          <w:rFonts w:eastAsia="Times New Roman"/>
          <w:i/>
          <w:sz w:val="20"/>
          <w:szCs w:val="20"/>
          <w:lang w:eastAsia="en-US"/>
        </w:rPr>
      </w:pPr>
      <w:r w:rsidRPr="00DE5923">
        <w:rPr>
          <w:rFonts w:eastAsia="Times New Roman"/>
          <w:i/>
          <w:sz w:val="20"/>
          <w:szCs w:val="20"/>
          <w:lang w:eastAsia="en-US"/>
        </w:rPr>
        <w:t>2.3.4 CMU-PIE Database:</w:t>
      </w:r>
    </w:p>
    <w:p w:rsidR="00537F39" w:rsidRPr="00DE5923" w:rsidRDefault="00D521F7" w:rsidP="00DE3FC9">
      <w:pPr>
        <w:spacing w:line="276" w:lineRule="auto"/>
        <w:jc w:val="both"/>
        <w:rPr>
          <w:rFonts w:eastAsia="Times New Roman"/>
          <w:sz w:val="20"/>
          <w:szCs w:val="20"/>
          <w:lang w:eastAsia="en-US"/>
        </w:rPr>
      </w:pPr>
      <w:r w:rsidRPr="00DE5923">
        <w:rPr>
          <w:rFonts w:eastAsia="Times New Roman"/>
          <w:sz w:val="20"/>
          <w:szCs w:val="20"/>
          <w:lang w:eastAsia="en-US"/>
        </w:rPr>
        <w:tab/>
      </w:r>
      <w:r w:rsidR="00537F39" w:rsidRPr="00DE5923">
        <w:rPr>
          <w:rFonts w:eastAsia="Times New Roman"/>
          <w:sz w:val="20"/>
          <w:szCs w:val="20"/>
          <w:lang w:eastAsia="en-US"/>
        </w:rPr>
        <w:t>Carnegie </w:t>
      </w:r>
      <w:r w:rsidR="0061089C">
        <w:rPr>
          <w:rFonts w:eastAsia="Times New Roman"/>
          <w:noProof/>
          <w:sz w:val="20"/>
          <w:szCs w:val="20"/>
          <w:lang w:eastAsia="en-US"/>
        </w:rPr>
        <w:t>M</w:t>
      </w:r>
      <w:r w:rsidR="00537F39" w:rsidRPr="0061089C">
        <w:rPr>
          <w:rFonts w:eastAsia="Times New Roman"/>
          <w:noProof/>
          <w:sz w:val="20"/>
          <w:szCs w:val="20"/>
          <w:lang w:eastAsia="en-US"/>
        </w:rPr>
        <w:t>ellon</w:t>
      </w:r>
      <w:r w:rsidR="00537F39" w:rsidRPr="00DE5923">
        <w:rPr>
          <w:rFonts w:eastAsia="Times New Roman"/>
          <w:sz w:val="20"/>
          <w:szCs w:val="20"/>
          <w:lang w:eastAsia="en-US"/>
        </w:rPr>
        <w:t xml:space="preserve"> University (CMU) has collected characteristics </w:t>
      </w:r>
      <w:r w:rsidR="00B246F7" w:rsidRPr="00DE5923">
        <w:rPr>
          <w:rFonts w:eastAsia="Times New Roman"/>
          <w:sz w:val="20"/>
          <w:szCs w:val="20"/>
          <w:lang w:eastAsia="en-US"/>
        </w:rPr>
        <w:t xml:space="preserve">of face </w:t>
      </w:r>
      <w:r w:rsidR="00537F39" w:rsidRPr="00DE5923">
        <w:rPr>
          <w:rFonts w:eastAsia="Times New Roman"/>
          <w:sz w:val="20"/>
          <w:szCs w:val="20"/>
          <w:lang w:eastAsia="en-US"/>
        </w:rPr>
        <w:t>information</w:t>
      </w:r>
      <w:r w:rsidR="00B246F7" w:rsidRPr="00DE5923">
        <w:rPr>
          <w:rFonts w:eastAsia="Times New Roman"/>
          <w:sz w:val="20"/>
          <w:szCs w:val="20"/>
          <w:lang w:eastAsia="en-US"/>
        </w:rPr>
        <w:t xml:space="preserve"> (PIE)</w:t>
      </w:r>
      <w:r w:rsidR="00537F39" w:rsidRPr="00DE5923">
        <w:rPr>
          <w:rFonts w:eastAsia="Times New Roman"/>
          <w:sz w:val="20"/>
          <w:szCs w:val="20"/>
          <w:lang w:eastAsia="en-US"/>
        </w:rPr>
        <w:t> </w:t>
      </w:r>
      <w:r w:rsidRPr="00DE5923">
        <w:rPr>
          <w:rFonts w:eastAsia="Times New Roman"/>
          <w:sz w:val="20"/>
          <w:szCs w:val="20"/>
          <w:lang w:eastAsia="en-US"/>
        </w:rPr>
        <w:t>image</w:t>
      </w:r>
      <w:r w:rsidR="00537F39" w:rsidRPr="00DE5923">
        <w:rPr>
          <w:rFonts w:eastAsia="Times New Roman"/>
          <w:sz w:val="20"/>
          <w:szCs w:val="20"/>
          <w:lang w:eastAsia="en-US"/>
        </w:rPr>
        <w:t>s. The PIE information has already created a major impact on formula developm</w:t>
      </w:r>
      <w:r w:rsidR="00B246F7" w:rsidRPr="00DE5923">
        <w:rPr>
          <w:rFonts w:eastAsia="Times New Roman"/>
          <w:sz w:val="20"/>
          <w:szCs w:val="20"/>
          <w:lang w:eastAsia="en-US"/>
        </w:rPr>
        <w:t xml:space="preserve">ent for face recognition </w:t>
      </w:r>
      <w:r w:rsidR="00537F39" w:rsidRPr="00DE5923">
        <w:rPr>
          <w:rFonts w:eastAsia="Times New Roman"/>
          <w:sz w:val="20"/>
          <w:szCs w:val="20"/>
          <w:lang w:eastAsia="en-US"/>
        </w:rPr>
        <w:t>p</w:t>
      </w:r>
      <w:r w:rsidR="00B246F7" w:rsidRPr="00DE5923">
        <w:rPr>
          <w:rFonts w:eastAsia="Times New Roman"/>
          <w:sz w:val="20"/>
          <w:szCs w:val="20"/>
          <w:lang w:eastAsia="en-US"/>
        </w:rPr>
        <w:t>roces</w:t>
      </w:r>
      <w:r w:rsidR="00537F39" w:rsidRPr="00DE5923">
        <w:rPr>
          <w:rFonts w:eastAsia="Times New Roman"/>
          <w:sz w:val="20"/>
          <w:szCs w:val="20"/>
          <w:lang w:eastAsia="en-US"/>
        </w:rPr>
        <w:t>s and on the analysis of face recognition algorithms. This information consistently considers various poses and illumination conditions at the side of varied facial expressions. This information has been distributed to over </w:t>
      </w:r>
      <w:r w:rsidR="00B246F7" w:rsidRPr="00DE5923">
        <w:rPr>
          <w:rFonts w:eastAsia="Times New Roman"/>
          <w:sz w:val="20"/>
          <w:szCs w:val="20"/>
          <w:lang w:eastAsia="en-US"/>
        </w:rPr>
        <w:t>150</w:t>
      </w:r>
      <w:r w:rsidR="00537F39" w:rsidRPr="00DE5923">
        <w:rPr>
          <w:rFonts w:eastAsia="Times New Roman"/>
          <w:sz w:val="20"/>
          <w:szCs w:val="20"/>
          <w:lang w:eastAsia="en-US"/>
        </w:rPr>
        <w:t> analysis teams</w:t>
      </w:r>
      <w:r w:rsidR="00A82F08" w:rsidRPr="00DE5923">
        <w:rPr>
          <w:rFonts w:eastAsia="Times New Roman"/>
          <w:sz w:val="20"/>
          <w:szCs w:val="20"/>
          <w:lang w:eastAsia="en-US"/>
        </w:rPr>
        <w:t xml:space="preserve"> [24].</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lastRenderedPageBreak/>
        <w:t>2.3.5 Yale Face Dat</w:t>
      </w:r>
      <w:r w:rsidR="00B246F7" w:rsidRPr="00DE5923">
        <w:rPr>
          <w:rFonts w:eastAsia="Times New Roman"/>
          <w:i/>
          <w:sz w:val="20"/>
          <w:szCs w:val="20"/>
          <w:lang w:eastAsia="en-US"/>
        </w:rPr>
        <w:t>abase B:</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The Yale face database B is collected to </w:t>
      </w:r>
      <w:r w:rsidR="00B246F7" w:rsidRPr="00DE5923">
        <w:rPr>
          <w:rFonts w:eastAsia="Times New Roman"/>
          <w:sz w:val="20"/>
          <w:szCs w:val="20"/>
          <w:lang w:eastAsia="en-US"/>
        </w:rPr>
        <w:t>check the face recognition lighting</w:t>
      </w:r>
      <w:r w:rsidRPr="00DE5923">
        <w:rPr>
          <w:rFonts w:eastAsia="Times New Roman"/>
          <w:sz w:val="20"/>
          <w:szCs w:val="20"/>
          <w:lang w:eastAsia="en-US"/>
        </w:rPr>
        <w:t xml:space="preserve"> variations. </w:t>
      </w:r>
      <w:r w:rsidR="00A82F08" w:rsidRPr="00DE5923">
        <w:rPr>
          <w:rFonts w:eastAsia="Times New Roman"/>
          <w:sz w:val="20"/>
          <w:szCs w:val="20"/>
          <w:lang w:eastAsia="en-US"/>
        </w:rPr>
        <w:t>The</w:t>
      </w:r>
      <w:r w:rsidRPr="00DE5923">
        <w:rPr>
          <w:rFonts w:eastAsia="Times New Roman"/>
          <w:sz w:val="20"/>
          <w:szCs w:val="20"/>
          <w:lang w:eastAsia="en-US"/>
        </w:rPr>
        <w:t xml:space="preserve"> </w:t>
      </w:r>
      <w:r w:rsidR="00D521F7" w:rsidRPr="00DE5923">
        <w:rPr>
          <w:rFonts w:eastAsia="Times New Roman"/>
          <w:sz w:val="20"/>
          <w:szCs w:val="20"/>
          <w:lang w:eastAsia="en-US"/>
        </w:rPr>
        <w:t>image</w:t>
      </w:r>
      <w:r w:rsidRPr="00DE5923">
        <w:rPr>
          <w:rFonts w:eastAsia="Times New Roman"/>
          <w:sz w:val="20"/>
          <w:szCs w:val="20"/>
          <w:lang w:eastAsia="en-US"/>
        </w:rPr>
        <w:t xml:space="preserve">s of the person area </w:t>
      </w:r>
      <w:r w:rsidR="00B246F7" w:rsidRPr="00DE5923">
        <w:rPr>
          <w:rFonts w:eastAsia="Times New Roman"/>
          <w:sz w:val="20"/>
          <w:szCs w:val="20"/>
          <w:lang w:eastAsia="en-US"/>
        </w:rPr>
        <w:t>unit captured with 64</w:t>
      </w:r>
      <w:r w:rsidRPr="00DE5923">
        <w:rPr>
          <w:rFonts w:eastAsia="Times New Roman"/>
          <w:sz w:val="20"/>
          <w:szCs w:val="20"/>
          <w:lang w:eastAsia="en-US"/>
        </w:rPr>
        <w:t> computer-controlled </w:t>
      </w:r>
      <w:r w:rsidR="00B246F7" w:rsidRPr="00DE5923">
        <w:rPr>
          <w:rFonts w:eastAsia="Times New Roman"/>
          <w:sz w:val="20"/>
          <w:szCs w:val="20"/>
          <w:lang w:eastAsia="en-US"/>
        </w:rPr>
        <w:t>substance</w:t>
      </w:r>
      <w:r w:rsidRPr="00DE5923">
        <w:rPr>
          <w:rFonts w:eastAsia="Times New Roman"/>
          <w:sz w:val="20"/>
          <w:szCs w:val="20"/>
          <w:lang w:eastAsia="en-US"/>
        </w:rPr>
        <w:t xml:space="preserve"> element strobes. </w:t>
      </w:r>
      <w:r w:rsidR="00B246F7" w:rsidRPr="00DE5923">
        <w:rPr>
          <w:rFonts w:eastAsia="Times New Roman"/>
          <w:sz w:val="20"/>
          <w:szCs w:val="20"/>
          <w:lang w:eastAsia="en-US"/>
        </w:rPr>
        <w:t>The</w:t>
      </w:r>
      <w:r w:rsidRPr="00DE5923">
        <w:rPr>
          <w:rFonts w:eastAsia="Times New Roman"/>
          <w:sz w:val="20"/>
          <w:szCs w:val="20"/>
          <w:lang w:eastAsia="en-US"/>
        </w:rPr>
        <w:t xml:space="preserve"> </w:t>
      </w:r>
      <w:r w:rsidR="00D521F7" w:rsidRPr="00DE5923">
        <w:rPr>
          <w:rFonts w:eastAsia="Times New Roman"/>
          <w:sz w:val="20"/>
          <w:szCs w:val="20"/>
          <w:lang w:eastAsia="en-US"/>
        </w:rPr>
        <w:t>image</w:t>
      </w:r>
      <w:r w:rsidR="00B246F7" w:rsidRPr="00DE5923">
        <w:rPr>
          <w:rFonts w:eastAsia="Times New Roman"/>
          <w:sz w:val="20"/>
          <w:szCs w:val="20"/>
          <w:lang w:eastAsia="en-US"/>
        </w:rPr>
        <w:t xml:space="preserve">s of 10 </w:t>
      </w:r>
      <w:r w:rsidRPr="00DE5923">
        <w:rPr>
          <w:rFonts w:eastAsia="Times New Roman"/>
          <w:sz w:val="20"/>
          <w:szCs w:val="20"/>
          <w:lang w:eastAsia="en-US"/>
        </w:rPr>
        <w:t>pe</w:t>
      </w:r>
      <w:r w:rsidR="00B246F7" w:rsidRPr="00DE5923">
        <w:rPr>
          <w:rFonts w:eastAsia="Times New Roman"/>
          <w:sz w:val="20"/>
          <w:szCs w:val="20"/>
          <w:lang w:eastAsia="en-US"/>
        </w:rPr>
        <w:t xml:space="preserve">rson area unit recorded in 9 </w:t>
      </w:r>
      <w:r w:rsidRPr="00DE5923">
        <w:rPr>
          <w:rFonts w:eastAsia="Times New Roman"/>
          <w:sz w:val="20"/>
          <w:szCs w:val="20"/>
          <w:lang w:eastAsia="en-US"/>
        </w:rPr>
        <w:t>poses (5 poses at 12°, 3 poses at 24°, and one frontal read from the ca</w:t>
      </w:r>
      <w:r w:rsidR="00B246F7" w:rsidRPr="00DE5923">
        <w:rPr>
          <w:rFonts w:eastAsia="Times New Roman"/>
          <w:sz w:val="20"/>
          <w:szCs w:val="20"/>
          <w:lang w:eastAsia="en-US"/>
        </w:rPr>
        <w:t>mera axis) underneath 64</w:t>
      </w:r>
      <w:r w:rsidRPr="00DE5923">
        <w:rPr>
          <w:rFonts w:eastAsia="Times New Roman"/>
          <w:sz w:val="20"/>
          <w:szCs w:val="20"/>
          <w:lang w:eastAsia="en-US"/>
        </w:rPr>
        <w:t> completely different lighting conditions</w:t>
      </w:r>
      <w:r w:rsidR="00A82F08" w:rsidRPr="00DE5923">
        <w:rPr>
          <w:rFonts w:eastAsia="Times New Roman"/>
          <w:sz w:val="20"/>
          <w:szCs w:val="20"/>
          <w:lang w:eastAsia="en-US"/>
        </w:rPr>
        <w:t xml:space="preserve"> [24].</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2.3.6 UMIST Face Database</w:t>
      </w:r>
      <w:r w:rsidR="00B246F7" w:rsidRPr="00DE5923">
        <w:rPr>
          <w:rFonts w:eastAsia="Times New Roman"/>
          <w:i/>
          <w:sz w:val="20"/>
          <w:szCs w:val="20"/>
          <w:lang w:eastAsia="en-US"/>
        </w:rPr>
        <w:t>:</w:t>
      </w:r>
      <w:r w:rsidRPr="00DE5923">
        <w:rPr>
          <w:rFonts w:eastAsia="Times New Roman"/>
          <w:i/>
          <w:sz w:val="20"/>
          <w:szCs w:val="20"/>
          <w:lang w:eastAsia="en-US"/>
        </w:rPr>
        <w:t xml:space="preserve"> </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UMIST database is made by the University of Manchester Institute of Science and Tec</w:t>
      </w:r>
      <w:r w:rsidR="00B246F7" w:rsidRPr="00DE5923">
        <w:rPr>
          <w:rFonts w:eastAsia="Times New Roman"/>
          <w:sz w:val="20"/>
          <w:szCs w:val="20"/>
          <w:lang w:eastAsia="en-US"/>
        </w:rPr>
        <w:t>hnology. The UMIST info consists</w:t>
      </w:r>
      <w:r w:rsidRPr="00DE5923">
        <w:rPr>
          <w:rFonts w:eastAsia="Times New Roman"/>
          <w:sz w:val="20"/>
          <w:szCs w:val="20"/>
          <w:lang w:eastAsia="en-US"/>
        </w:rPr>
        <w:t xml:space="preserve"> of </w:t>
      </w:r>
      <w:r w:rsidR="00D521F7" w:rsidRPr="00DE5923">
        <w:rPr>
          <w:rFonts w:eastAsia="Times New Roman"/>
          <w:sz w:val="20"/>
          <w:szCs w:val="20"/>
          <w:lang w:eastAsia="en-US"/>
        </w:rPr>
        <w:t>image</w:t>
      </w:r>
      <w:r w:rsidRPr="00DE5923">
        <w:rPr>
          <w:rFonts w:eastAsia="Times New Roman"/>
          <w:sz w:val="20"/>
          <w:szCs w:val="20"/>
          <w:lang w:eastAsia="en-US"/>
        </w:rPr>
        <w:t>s with variable poses. This info is primarily used for face recognition. </w:t>
      </w:r>
      <w:r w:rsidR="00B246F7" w:rsidRPr="00DE5923">
        <w:rPr>
          <w:rFonts w:eastAsia="Times New Roman"/>
          <w:sz w:val="20"/>
          <w:szCs w:val="20"/>
          <w:lang w:eastAsia="en-US"/>
        </w:rPr>
        <w:t>A complete 20</w:t>
      </w:r>
      <w:r w:rsidRPr="00DE5923">
        <w:rPr>
          <w:rFonts w:eastAsia="Times New Roman"/>
          <w:sz w:val="20"/>
          <w:szCs w:val="20"/>
          <w:lang w:eastAsia="en-US"/>
        </w:rPr>
        <w:t xml:space="preserve"> persons </w:t>
      </w:r>
      <w:r w:rsidR="001A6651" w:rsidRPr="00DE5923">
        <w:rPr>
          <w:rFonts w:eastAsia="Times New Roman"/>
          <w:noProof/>
          <w:sz w:val="20"/>
          <w:szCs w:val="20"/>
          <w:lang w:eastAsia="en-US"/>
        </w:rPr>
        <w:t>are</w:t>
      </w:r>
      <w:r w:rsidRPr="00DE5923">
        <w:rPr>
          <w:rFonts w:eastAsia="Times New Roman"/>
          <w:sz w:val="20"/>
          <w:szCs w:val="20"/>
          <w:lang w:eastAsia="en-US"/>
        </w:rPr>
        <w:t> enclosed during this info</w:t>
      </w:r>
      <w:r w:rsidR="00B246F7" w:rsidRPr="00DE5923">
        <w:rPr>
          <w:rFonts w:eastAsia="Times New Roman"/>
          <w:sz w:val="20"/>
          <w:szCs w:val="20"/>
          <w:lang w:eastAsia="en-US"/>
        </w:rPr>
        <w:t>, with a complete</w:t>
      </w:r>
      <w:r w:rsidRPr="00DE5923">
        <w:rPr>
          <w:rFonts w:eastAsia="Times New Roman"/>
          <w:sz w:val="20"/>
          <w:szCs w:val="20"/>
          <w:lang w:eastAsia="en-US"/>
        </w:rPr>
        <w:t xml:space="preserve"> 564 8-bit grey and 92x112 </w:t>
      </w:r>
      <w:r w:rsidR="00D521F7" w:rsidRPr="00DE5923">
        <w:rPr>
          <w:rFonts w:eastAsia="Times New Roman"/>
          <w:sz w:val="20"/>
          <w:szCs w:val="20"/>
          <w:lang w:eastAsia="en-US"/>
        </w:rPr>
        <w:t>image</w:t>
      </w:r>
      <w:r w:rsidRPr="00DE5923">
        <w:rPr>
          <w:rFonts w:eastAsia="Times New Roman"/>
          <w:sz w:val="20"/>
          <w:szCs w:val="20"/>
          <w:lang w:eastAsia="en-US"/>
        </w:rPr>
        <w:t xml:space="preserve">s. The image poses area unit captured from the </w:t>
      </w:r>
      <w:r w:rsidR="00B246F7" w:rsidRPr="00DE5923">
        <w:rPr>
          <w:rFonts w:eastAsia="Times New Roman"/>
          <w:sz w:val="20"/>
          <w:szCs w:val="20"/>
          <w:lang w:eastAsia="en-US"/>
        </w:rPr>
        <w:t>side view</w:t>
      </w:r>
      <w:r w:rsidRPr="00DE5923">
        <w:rPr>
          <w:rFonts w:eastAsia="Times New Roman"/>
          <w:sz w:val="20"/>
          <w:szCs w:val="20"/>
          <w:lang w:eastAsia="en-US"/>
        </w:rPr>
        <w:t xml:space="preserve"> and frontal views </w:t>
      </w:r>
      <w:r w:rsidR="00A82F08" w:rsidRPr="00DE5923">
        <w:rPr>
          <w:rFonts w:eastAsia="Times New Roman"/>
          <w:sz w:val="20"/>
          <w:szCs w:val="20"/>
          <w:lang w:eastAsia="en-US"/>
        </w:rPr>
        <w:t>[25].</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2.3.7 MUCT Face Database</w:t>
      </w:r>
      <w:r w:rsidR="00B246F7" w:rsidRPr="00DE5923">
        <w:rPr>
          <w:rFonts w:eastAsia="Times New Roman"/>
          <w:i/>
          <w:sz w:val="20"/>
          <w:szCs w:val="20"/>
          <w:lang w:eastAsia="en-US"/>
        </w:rPr>
        <w:t>:</w:t>
      </w:r>
      <w:r w:rsidRPr="00DE5923">
        <w:rPr>
          <w:rFonts w:eastAsia="Times New Roman"/>
          <w:i/>
          <w:sz w:val="20"/>
          <w:szCs w:val="20"/>
          <w:lang w:eastAsia="en-US"/>
        </w:rPr>
        <w:t xml:space="preserve"> </w:t>
      </w:r>
    </w:p>
    <w:p w:rsidR="00537F39" w:rsidRPr="00DE5923" w:rsidRDefault="00537F39" w:rsidP="004A73F3">
      <w:pPr>
        <w:spacing w:line="276" w:lineRule="auto"/>
        <w:jc w:val="both"/>
        <w:rPr>
          <w:rFonts w:eastAsia="Times New Roman"/>
          <w:sz w:val="20"/>
          <w:szCs w:val="20"/>
          <w:lang w:eastAsia="en-US"/>
        </w:rPr>
      </w:pPr>
      <w:r w:rsidRPr="00DE5923">
        <w:rPr>
          <w:rFonts w:eastAsia="Times New Roman"/>
          <w:sz w:val="20"/>
          <w:szCs w:val="20"/>
          <w:lang w:eastAsia="en-US"/>
        </w:rPr>
        <w:tab/>
        <w:t xml:space="preserve">The </w:t>
      </w:r>
      <w:r w:rsidR="00C659B8">
        <w:rPr>
          <w:rFonts w:eastAsia="Times New Roman"/>
          <w:sz w:val="20"/>
          <w:szCs w:val="20"/>
          <w:lang w:eastAsia="en-US"/>
        </w:rPr>
        <w:t xml:space="preserve">database from the </w:t>
      </w:r>
      <w:proofErr w:type="spellStart"/>
      <w:r w:rsidRPr="00DE5923">
        <w:rPr>
          <w:rFonts w:eastAsia="Times New Roman"/>
          <w:sz w:val="20"/>
          <w:szCs w:val="20"/>
          <w:lang w:eastAsia="en-US"/>
        </w:rPr>
        <w:t>Milborrow</w:t>
      </w:r>
      <w:proofErr w:type="spellEnd"/>
      <w:r w:rsidRPr="00DE5923">
        <w:rPr>
          <w:rFonts w:eastAsia="Times New Roman"/>
          <w:sz w:val="20"/>
          <w:szCs w:val="20"/>
          <w:lang w:eastAsia="en-US"/>
        </w:rPr>
        <w:t>/Univers</w:t>
      </w:r>
      <w:r w:rsidR="00C659B8">
        <w:rPr>
          <w:rFonts w:eastAsia="Times New Roman"/>
          <w:sz w:val="20"/>
          <w:szCs w:val="20"/>
          <w:lang w:eastAsia="en-US"/>
        </w:rPr>
        <w:t>ity of Cape Town (MUCT)</w:t>
      </w:r>
      <w:r w:rsidRPr="00DE5923">
        <w:rPr>
          <w:rFonts w:eastAsia="Times New Roman"/>
          <w:sz w:val="20"/>
          <w:szCs w:val="20"/>
          <w:lang w:eastAsia="en-US"/>
        </w:rPr>
        <w:t> consists of 3,755 faces with 76</w:t>
      </w:r>
      <w:r w:rsidR="00B246F7" w:rsidRPr="00DE5923">
        <w:rPr>
          <w:rFonts w:eastAsia="Times New Roman"/>
          <w:sz w:val="20"/>
          <w:szCs w:val="20"/>
          <w:lang w:eastAsia="en-US"/>
        </w:rPr>
        <w:t xml:space="preserve"> </w:t>
      </w:r>
      <w:r w:rsidRPr="00DE5923">
        <w:rPr>
          <w:rFonts w:eastAsia="Times New Roman"/>
          <w:sz w:val="20"/>
          <w:szCs w:val="20"/>
          <w:lang w:eastAsia="en-US"/>
        </w:rPr>
        <w:t>manual landmarks. The database is formed by diversify</w:t>
      </w:r>
      <w:r w:rsidR="0046386B" w:rsidRPr="00DE5923">
        <w:rPr>
          <w:rFonts w:eastAsia="Times New Roman"/>
          <w:sz w:val="20"/>
          <w:szCs w:val="20"/>
          <w:lang w:eastAsia="en-US"/>
        </w:rPr>
        <w:t>ing</w:t>
      </w:r>
      <w:r w:rsidRPr="00DE5923">
        <w:rPr>
          <w:rFonts w:eastAsia="Times New Roman"/>
          <w:sz w:val="20"/>
          <w:szCs w:val="20"/>
          <w:lang w:eastAsia="en-US"/>
        </w:rPr>
        <w:t xml:space="preserve"> lighting, age, and quality. </w:t>
      </w:r>
      <w:r w:rsidR="00B246F7" w:rsidRPr="00DE5923">
        <w:rPr>
          <w:rFonts w:eastAsia="Times New Roman"/>
          <w:sz w:val="20"/>
          <w:szCs w:val="20"/>
          <w:lang w:eastAsia="en-US"/>
        </w:rPr>
        <w:t>During</w:t>
      </w:r>
      <w:r w:rsidRPr="00DE5923">
        <w:rPr>
          <w:rFonts w:eastAsia="Times New Roman"/>
          <w:sz w:val="20"/>
          <w:szCs w:val="20"/>
          <w:lang w:eastAsia="en-US"/>
        </w:rPr>
        <w:t xml:space="preserve"> </w:t>
      </w:r>
      <w:r w:rsidR="00B246F7" w:rsidRPr="00DE5923">
        <w:rPr>
          <w:rFonts w:eastAsia="Times New Roman"/>
          <w:sz w:val="20"/>
          <w:szCs w:val="20"/>
          <w:lang w:eastAsia="en-US"/>
        </w:rPr>
        <w:t>this info</w:t>
      </w:r>
      <w:r w:rsidRPr="00DE5923">
        <w:rPr>
          <w:rFonts w:eastAsia="Times New Roman"/>
          <w:sz w:val="20"/>
          <w:szCs w:val="20"/>
          <w:lang w:eastAsia="en-US"/>
        </w:rPr>
        <w:t xml:space="preserve">, all the </w:t>
      </w:r>
      <w:r w:rsidR="00D521F7" w:rsidRPr="00DE5923">
        <w:rPr>
          <w:rFonts w:eastAsia="Times New Roman"/>
          <w:sz w:val="20"/>
          <w:szCs w:val="20"/>
          <w:lang w:eastAsia="en-US"/>
        </w:rPr>
        <w:t>image</w:t>
      </w:r>
      <w:r w:rsidR="004A73F3" w:rsidRPr="00DE5923">
        <w:rPr>
          <w:rFonts w:eastAsia="Times New Roman"/>
          <w:sz w:val="20"/>
          <w:szCs w:val="20"/>
          <w:lang w:eastAsia="en-US"/>
        </w:rPr>
        <w:t xml:space="preserve">s captured from the individual pose from </w:t>
      </w:r>
      <w:r w:rsidRPr="00DE5923">
        <w:rPr>
          <w:rFonts w:eastAsia="Times New Roman"/>
          <w:sz w:val="20"/>
          <w:szCs w:val="20"/>
          <w:lang w:eastAsia="en-US"/>
        </w:rPr>
        <w:t>university students, parents, </w:t>
      </w:r>
      <w:r w:rsidR="004A73F3" w:rsidRPr="00DE5923">
        <w:rPr>
          <w:rFonts w:eastAsia="Times New Roman"/>
          <w:sz w:val="20"/>
          <w:szCs w:val="20"/>
          <w:lang w:eastAsia="en-US"/>
        </w:rPr>
        <w:t>high school</w:t>
      </w:r>
      <w:r w:rsidRPr="00DE5923">
        <w:rPr>
          <w:rFonts w:eastAsia="Times New Roman"/>
          <w:sz w:val="20"/>
          <w:szCs w:val="20"/>
          <w:lang w:eastAsia="en-US"/>
        </w:rPr>
        <w:t> ac</w:t>
      </w:r>
      <w:r w:rsidR="004A73F3" w:rsidRPr="00DE5923">
        <w:rPr>
          <w:rFonts w:eastAsia="Times New Roman"/>
          <w:sz w:val="20"/>
          <w:szCs w:val="20"/>
          <w:lang w:eastAsia="en-US"/>
        </w:rPr>
        <w:t xml:space="preserve">ademics, and staff. </w:t>
      </w:r>
      <w:r w:rsidRPr="00DE5923">
        <w:rPr>
          <w:rFonts w:eastAsia="Times New Roman"/>
          <w:sz w:val="20"/>
          <w:szCs w:val="20"/>
          <w:lang w:eastAsia="en-US"/>
        </w:rPr>
        <w:t>The image format is RGB, with a resolution of 480x640 pixels. </w:t>
      </w:r>
      <w:r w:rsidR="004A73F3" w:rsidRPr="00DE5923">
        <w:rPr>
          <w:rFonts w:eastAsia="Times New Roman"/>
          <w:sz w:val="20"/>
          <w:szCs w:val="20"/>
          <w:lang w:eastAsia="en-US"/>
        </w:rPr>
        <w:t>Images </w:t>
      </w:r>
      <w:r w:rsidRPr="00DE5923">
        <w:rPr>
          <w:rFonts w:eastAsia="Times New Roman"/>
          <w:sz w:val="20"/>
          <w:szCs w:val="20"/>
          <w:lang w:eastAsia="en-US"/>
        </w:rPr>
        <w:t xml:space="preserve">captured exploitation webcams with Sony ICX098BQ CCD sensors. The camera is directly ahead of the person's </w:t>
      </w:r>
      <w:r w:rsidR="004A73F3" w:rsidRPr="00DE5923">
        <w:rPr>
          <w:rFonts w:eastAsia="Times New Roman"/>
          <w:sz w:val="20"/>
          <w:szCs w:val="20"/>
          <w:lang w:eastAsia="en-US"/>
        </w:rPr>
        <w:t>face, which</w:t>
      </w:r>
      <w:r w:rsidRPr="00DE5923">
        <w:rPr>
          <w:rFonts w:eastAsia="Times New Roman"/>
          <w:sz w:val="20"/>
          <w:szCs w:val="20"/>
          <w:lang w:eastAsia="en-US"/>
        </w:rPr>
        <w:t xml:space="preserve"> is directed up to some height variations of seated persons </w:t>
      </w:r>
      <w:r w:rsidR="00A82F08" w:rsidRPr="00DE5923">
        <w:rPr>
          <w:rFonts w:eastAsia="Times New Roman"/>
          <w:sz w:val="20"/>
          <w:szCs w:val="20"/>
          <w:lang w:eastAsia="en-US"/>
        </w:rPr>
        <w:t>[26].</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lastRenderedPageBreak/>
        <w:t>2.3.8 Face94 Database</w:t>
      </w:r>
      <w:r w:rsidR="004A73F3" w:rsidRPr="00DE5923">
        <w:rPr>
          <w:rFonts w:eastAsia="Times New Roman"/>
          <w:i/>
          <w:sz w:val="20"/>
          <w:szCs w:val="20"/>
          <w:lang w:eastAsia="en-US"/>
        </w:rPr>
        <w:t>:</w:t>
      </w:r>
      <w:r w:rsidRPr="00DE5923">
        <w:rPr>
          <w:rFonts w:eastAsia="Times New Roman"/>
          <w:i/>
          <w:sz w:val="20"/>
          <w:szCs w:val="20"/>
          <w:lang w:eastAsia="en-US"/>
        </w:rPr>
        <w:t xml:space="preserve"> </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This database is a piece of an accumulation of face </w:t>
      </w:r>
      <w:r w:rsidR="00D521F7" w:rsidRPr="00DE5923">
        <w:rPr>
          <w:rFonts w:eastAsia="Times New Roman"/>
          <w:sz w:val="20"/>
          <w:szCs w:val="20"/>
          <w:lang w:eastAsia="en-US"/>
        </w:rPr>
        <w:t>image</w:t>
      </w:r>
      <w:r w:rsidRPr="00DE5923">
        <w:rPr>
          <w:rFonts w:eastAsia="Times New Roman"/>
          <w:sz w:val="20"/>
          <w:szCs w:val="20"/>
          <w:lang w:eastAsia="en-US"/>
        </w:rPr>
        <w:t xml:space="preserve">s. The accumulation contains four envelopes of </w:t>
      </w:r>
      <w:r w:rsidR="00D521F7" w:rsidRPr="00DE5923">
        <w:rPr>
          <w:rFonts w:eastAsia="Times New Roman"/>
          <w:sz w:val="20"/>
          <w:szCs w:val="20"/>
          <w:lang w:eastAsia="en-US"/>
        </w:rPr>
        <w:t>image</w:t>
      </w:r>
      <w:r w:rsidRPr="00DE5923">
        <w:rPr>
          <w:rFonts w:eastAsia="Times New Roman"/>
          <w:sz w:val="20"/>
          <w:szCs w:val="20"/>
          <w:lang w:eastAsia="en-US"/>
        </w:rPr>
        <w:t xml:space="preserve">s, specifically, face94, face95, face96, and scowl. The </w:t>
      </w:r>
      <w:r w:rsidR="00D521F7" w:rsidRPr="00DE5923">
        <w:rPr>
          <w:rFonts w:eastAsia="Times New Roman"/>
          <w:sz w:val="20"/>
          <w:szCs w:val="20"/>
          <w:lang w:eastAsia="en-US"/>
        </w:rPr>
        <w:t>image</w:t>
      </w:r>
      <w:r w:rsidRPr="00DE5923">
        <w:rPr>
          <w:rFonts w:eastAsia="Times New Roman"/>
          <w:sz w:val="20"/>
          <w:szCs w:val="20"/>
          <w:lang w:eastAsia="en-US"/>
        </w:rPr>
        <w:t>s are put away in 24-bit RGB and JPEG positions, and the camera utilized is a</w:t>
      </w:r>
      <w:r w:rsidR="0046386B" w:rsidRPr="00DE5923">
        <w:rPr>
          <w:rFonts w:eastAsia="Times New Roman"/>
          <w:sz w:val="20"/>
          <w:szCs w:val="20"/>
          <w:lang w:eastAsia="en-US"/>
        </w:rPr>
        <w:t>n</w:t>
      </w:r>
      <w:r w:rsidRPr="00DE5923">
        <w:rPr>
          <w:rFonts w:eastAsia="Times New Roman"/>
          <w:sz w:val="20"/>
          <w:szCs w:val="20"/>
          <w:lang w:eastAsia="en-US"/>
        </w:rPr>
        <w:t xml:space="preserve"> S-VHS camcorder. Face 94 contains 153 </w:t>
      </w:r>
      <w:r w:rsidR="00D521F7" w:rsidRPr="00DE5923">
        <w:rPr>
          <w:rFonts w:eastAsia="Times New Roman"/>
          <w:sz w:val="20"/>
          <w:szCs w:val="20"/>
          <w:lang w:eastAsia="en-US"/>
        </w:rPr>
        <w:t>image</w:t>
      </w:r>
      <w:r w:rsidRPr="00DE5923">
        <w:rPr>
          <w:rFonts w:eastAsia="Times New Roman"/>
          <w:sz w:val="20"/>
          <w:szCs w:val="20"/>
          <w:lang w:eastAsia="en-US"/>
        </w:rPr>
        <w:t xml:space="preserve">s, each with a determination of 180x200 pixels, and the catalogs include </w:t>
      </w:r>
      <w:r w:rsidR="00D521F7" w:rsidRPr="00DE5923">
        <w:rPr>
          <w:rFonts w:eastAsia="Times New Roman"/>
          <w:sz w:val="20"/>
          <w:szCs w:val="20"/>
          <w:lang w:eastAsia="en-US"/>
        </w:rPr>
        <w:t>image</w:t>
      </w:r>
      <w:r w:rsidRPr="00DE5923">
        <w:rPr>
          <w:rFonts w:eastAsia="Times New Roman"/>
          <w:sz w:val="20"/>
          <w:szCs w:val="20"/>
          <w:lang w:eastAsia="en-US"/>
        </w:rPr>
        <w:t xml:space="preserve">s of male and female people in isolated registries (20 females, 113 guys, 20 male staffs). The lighting is fake and a portion of the </w:t>
      </w:r>
      <w:r w:rsidR="00D521F7" w:rsidRPr="00DE5923">
        <w:rPr>
          <w:rFonts w:eastAsia="Times New Roman"/>
          <w:sz w:val="20"/>
          <w:szCs w:val="20"/>
          <w:lang w:eastAsia="en-US"/>
        </w:rPr>
        <w:t>image</w:t>
      </w:r>
      <w:r w:rsidRPr="00DE5923">
        <w:rPr>
          <w:rFonts w:eastAsia="Times New Roman"/>
          <w:sz w:val="20"/>
          <w:szCs w:val="20"/>
          <w:lang w:eastAsia="en-US"/>
        </w:rPr>
        <w:t xml:space="preserve">s are caught with glasses and a blend of tungsten and fluorescent overhead </w:t>
      </w:r>
      <w:r w:rsidR="00A82F08" w:rsidRPr="00DE5923">
        <w:rPr>
          <w:rFonts w:eastAsia="Times New Roman"/>
          <w:sz w:val="20"/>
          <w:szCs w:val="20"/>
          <w:lang w:eastAsia="en-US"/>
        </w:rPr>
        <w:t>[27].</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2.3.9 Indian Database</w:t>
      </w:r>
      <w:r w:rsidR="004A73F3" w:rsidRPr="00DE5923">
        <w:rPr>
          <w:rFonts w:eastAsia="Times New Roman"/>
          <w:i/>
          <w:sz w:val="20"/>
          <w:szCs w:val="20"/>
          <w:lang w:eastAsia="en-US"/>
        </w:rPr>
        <w:t>:</w:t>
      </w:r>
      <w:r w:rsidRPr="00DE5923">
        <w:rPr>
          <w:rFonts w:eastAsia="Times New Roman"/>
          <w:i/>
          <w:sz w:val="20"/>
          <w:szCs w:val="20"/>
          <w:lang w:eastAsia="en-US"/>
        </w:rPr>
        <w:t xml:space="preserve"> </w:t>
      </w:r>
    </w:p>
    <w:p w:rsidR="00537F39" w:rsidRPr="00DE5923" w:rsidRDefault="00537F39" w:rsidP="00DE3FC9">
      <w:pPr>
        <w:spacing w:line="276" w:lineRule="auto"/>
        <w:jc w:val="both"/>
        <w:rPr>
          <w:rFonts w:eastAsia="Times New Roman"/>
          <w:sz w:val="20"/>
          <w:szCs w:val="20"/>
          <w:lang w:eastAsia="en-US"/>
        </w:rPr>
      </w:pPr>
      <w:r w:rsidRPr="00DE5923">
        <w:rPr>
          <w:rFonts w:eastAsia="Times New Roman"/>
          <w:sz w:val="20"/>
          <w:szCs w:val="20"/>
          <w:lang w:eastAsia="en-US"/>
        </w:rPr>
        <w:tab/>
        <w:t xml:space="preserve">The Indian database contains 40 unique people, every one 11 distinct postures. The documents are in 24-bit RGB and JPEG scene groups. The span of each </w:t>
      </w:r>
      <w:r w:rsidR="00D521F7" w:rsidRPr="00DE5923">
        <w:rPr>
          <w:rFonts w:eastAsia="Times New Roman"/>
          <w:sz w:val="20"/>
          <w:szCs w:val="20"/>
          <w:lang w:eastAsia="en-US"/>
        </w:rPr>
        <w:t>image</w:t>
      </w:r>
      <w:r w:rsidRPr="00DE5923">
        <w:rPr>
          <w:rFonts w:eastAsia="Times New Roman"/>
          <w:sz w:val="20"/>
          <w:szCs w:val="20"/>
          <w:lang w:eastAsia="en-US"/>
        </w:rPr>
        <w:t xml:space="preserve"> is 640x480 pixels. The </w:t>
      </w:r>
      <w:r w:rsidR="00D521F7" w:rsidRPr="00DE5923">
        <w:rPr>
          <w:rFonts w:eastAsia="Times New Roman"/>
          <w:sz w:val="20"/>
          <w:szCs w:val="20"/>
          <w:lang w:eastAsia="en-US"/>
        </w:rPr>
        <w:t>image</w:t>
      </w:r>
      <w:r w:rsidRPr="00DE5923">
        <w:rPr>
          <w:rFonts w:eastAsia="Times New Roman"/>
          <w:sz w:val="20"/>
          <w:szCs w:val="20"/>
          <w:lang w:eastAsia="en-US"/>
        </w:rPr>
        <w:t xml:space="preserve">s are sorted out into two principle indexes (guys and females). Every one of the </w:t>
      </w:r>
      <w:r w:rsidR="00D521F7" w:rsidRPr="00DE5923">
        <w:rPr>
          <w:rFonts w:eastAsia="Times New Roman"/>
          <w:sz w:val="20"/>
          <w:szCs w:val="20"/>
          <w:lang w:eastAsia="en-US"/>
        </w:rPr>
        <w:t>image</w:t>
      </w:r>
      <w:r w:rsidRPr="00DE5923">
        <w:rPr>
          <w:rFonts w:eastAsia="Times New Roman"/>
          <w:sz w:val="20"/>
          <w:szCs w:val="20"/>
          <w:lang w:eastAsia="en-US"/>
        </w:rPr>
        <w:t>s ha</w:t>
      </w:r>
      <w:r w:rsidR="0046386B" w:rsidRPr="00DE5923">
        <w:rPr>
          <w:rFonts w:eastAsia="Times New Roman"/>
          <w:sz w:val="20"/>
          <w:szCs w:val="20"/>
          <w:lang w:eastAsia="en-US"/>
        </w:rPr>
        <w:t>s</w:t>
      </w:r>
      <w:r w:rsidRPr="00DE5923">
        <w:rPr>
          <w:rFonts w:eastAsia="Times New Roman"/>
          <w:sz w:val="20"/>
          <w:szCs w:val="20"/>
          <w:lang w:eastAsia="en-US"/>
        </w:rPr>
        <w:t xml:space="preserve"> a brilliant homogeneous foundation, and the people are in an upright and frontal position. The postures shift with the face looking forthright, looking left, looking right, looking into, gazing upward toward the left, turning upward toward the right, and looking down with different feelings </w:t>
      </w:r>
      <w:r w:rsidR="00A82F08" w:rsidRPr="00DE5923">
        <w:rPr>
          <w:rFonts w:eastAsia="Times New Roman"/>
          <w:sz w:val="20"/>
          <w:szCs w:val="20"/>
          <w:lang w:eastAsia="en-US"/>
        </w:rPr>
        <w:t>[28].</w:t>
      </w:r>
      <w:r w:rsidRPr="00DE5923">
        <w:rPr>
          <w:rFonts w:eastAsia="Times New Roman"/>
          <w:sz w:val="20"/>
          <w:szCs w:val="20"/>
          <w:lang w:eastAsia="en-US"/>
        </w:rPr>
        <w:t xml:space="preserve"> </w:t>
      </w:r>
    </w:p>
    <w:p w:rsidR="00537F39" w:rsidRPr="00DE5923" w:rsidRDefault="00537F39" w:rsidP="00DE3FC9">
      <w:pPr>
        <w:spacing w:line="276" w:lineRule="auto"/>
        <w:jc w:val="both"/>
        <w:rPr>
          <w:rFonts w:eastAsia="Times New Roman"/>
          <w:i/>
          <w:sz w:val="20"/>
          <w:szCs w:val="20"/>
          <w:lang w:eastAsia="en-US"/>
        </w:rPr>
      </w:pPr>
      <w:r w:rsidRPr="00DE5923">
        <w:rPr>
          <w:rFonts w:eastAsia="Times New Roman"/>
          <w:i/>
          <w:sz w:val="20"/>
          <w:szCs w:val="20"/>
          <w:lang w:eastAsia="en-US"/>
        </w:rPr>
        <w:t>2.3.10 Grimace Database</w:t>
      </w:r>
      <w:r w:rsidR="004A73F3" w:rsidRPr="00DE5923">
        <w:rPr>
          <w:rFonts w:eastAsia="Times New Roman"/>
          <w:i/>
          <w:sz w:val="20"/>
          <w:szCs w:val="20"/>
          <w:lang w:eastAsia="en-US"/>
        </w:rPr>
        <w:t>:</w:t>
      </w:r>
      <w:r w:rsidRPr="00DE5923">
        <w:rPr>
          <w:rFonts w:eastAsia="Times New Roman"/>
          <w:i/>
          <w:sz w:val="20"/>
          <w:szCs w:val="20"/>
          <w:lang w:eastAsia="en-US"/>
        </w:rPr>
        <w:t xml:space="preserve"> </w:t>
      </w:r>
    </w:p>
    <w:p w:rsidR="00537F39" w:rsidRPr="00DE5923" w:rsidRDefault="00537F39" w:rsidP="003227C1">
      <w:pPr>
        <w:spacing w:line="276" w:lineRule="auto"/>
        <w:jc w:val="both"/>
        <w:rPr>
          <w:rFonts w:eastAsia="Times New Roman"/>
          <w:sz w:val="20"/>
          <w:szCs w:val="20"/>
          <w:lang w:eastAsia="en-US"/>
        </w:rPr>
        <w:sectPr w:rsidR="00537F39" w:rsidRPr="00DE5923" w:rsidSect="00761830">
          <w:type w:val="continuous"/>
          <w:pgSz w:w="12240" w:h="15840" w:code="1"/>
          <w:pgMar w:top="720" w:right="864" w:bottom="720" w:left="1152" w:header="720" w:footer="720" w:gutter="0"/>
          <w:cols w:num="2" w:space="238"/>
          <w:docGrid w:linePitch="360"/>
        </w:sectPr>
      </w:pPr>
      <w:r w:rsidRPr="00DE5923">
        <w:rPr>
          <w:rFonts w:eastAsia="Times New Roman"/>
          <w:sz w:val="20"/>
          <w:szCs w:val="20"/>
          <w:lang w:eastAsia="en-US"/>
        </w:rPr>
        <w:tab/>
        <w:t xml:space="preserve">The Grimace database contains human face </w:t>
      </w:r>
      <w:r w:rsidR="00D521F7" w:rsidRPr="00DE5923">
        <w:rPr>
          <w:rFonts w:eastAsia="Times New Roman"/>
          <w:sz w:val="20"/>
          <w:szCs w:val="20"/>
          <w:lang w:eastAsia="en-US"/>
        </w:rPr>
        <w:t>image</w:t>
      </w:r>
      <w:r w:rsidRPr="00DE5923">
        <w:rPr>
          <w:rFonts w:eastAsia="Times New Roman"/>
          <w:sz w:val="20"/>
          <w:szCs w:val="20"/>
          <w:lang w:eastAsia="en-US"/>
        </w:rPr>
        <w:t>s with 20 people</w:t>
      </w:r>
      <w:r w:rsidR="004A73F3" w:rsidRPr="00DE5923">
        <w:rPr>
          <w:rFonts w:eastAsia="Times New Roman"/>
          <w:sz w:val="20"/>
          <w:szCs w:val="20"/>
          <w:lang w:eastAsia="en-US"/>
        </w:rPr>
        <w:t xml:space="preserve">. </w:t>
      </w:r>
      <w:proofErr w:type="gramStart"/>
      <w:r w:rsidR="004A73F3" w:rsidRPr="00DE5923">
        <w:rPr>
          <w:rFonts w:eastAsia="Times New Roman"/>
          <w:sz w:val="20"/>
          <w:szCs w:val="20"/>
          <w:lang w:eastAsia="en-US"/>
        </w:rPr>
        <w:t>E</w:t>
      </w:r>
      <w:r w:rsidRPr="00DE5923">
        <w:rPr>
          <w:rFonts w:eastAsia="Times New Roman"/>
          <w:sz w:val="20"/>
          <w:szCs w:val="20"/>
          <w:lang w:eastAsia="en-US"/>
        </w:rPr>
        <w:t xml:space="preserve">ach having 20 </w:t>
      </w:r>
      <w:r w:rsidR="00D521F7" w:rsidRPr="00DE5923">
        <w:rPr>
          <w:rFonts w:eastAsia="Times New Roman"/>
          <w:sz w:val="20"/>
          <w:szCs w:val="20"/>
          <w:lang w:eastAsia="en-US"/>
        </w:rPr>
        <w:t>image</w:t>
      </w:r>
      <w:r w:rsidRPr="00DE5923">
        <w:rPr>
          <w:rFonts w:eastAsia="Times New Roman"/>
          <w:sz w:val="20"/>
          <w:szCs w:val="20"/>
          <w:lang w:eastAsia="en-US"/>
        </w:rPr>
        <w:t xml:space="preserve">s with a </w:t>
      </w:r>
      <w:r w:rsidR="003227C1" w:rsidRPr="00DE5923">
        <w:rPr>
          <w:rFonts w:eastAsia="Times New Roman"/>
          <w:sz w:val="20"/>
          <w:szCs w:val="20"/>
          <w:lang w:eastAsia="en-US"/>
        </w:rPr>
        <w:t>little head scale variety.</w:t>
      </w:r>
      <w:proofErr w:type="gramEnd"/>
      <w:r w:rsidR="003227C1" w:rsidRPr="00DE5923">
        <w:rPr>
          <w:rFonts w:eastAsia="Times New Roman"/>
          <w:sz w:val="20"/>
          <w:szCs w:val="20"/>
          <w:lang w:eastAsia="en-US"/>
        </w:rPr>
        <w:t xml:space="preserve"> This </w:t>
      </w:r>
      <w:r w:rsidRPr="00DE5923">
        <w:rPr>
          <w:rFonts w:eastAsia="Times New Roman"/>
          <w:sz w:val="20"/>
          <w:szCs w:val="20"/>
          <w:lang w:eastAsia="en-US"/>
        </w:rPr>
        <w:t xml:space="preserve">database contains </w:t>
      </w:r>
      <w:r w:rsidR="00D521F7" w:rsidRPr="00DE5923">
        <w:rPr>
          <w:rFonts w:eastAsia="Times New Roman"/>
          <w:sz w:val="20"/>
          <w:szCs w:val="20"/>
          <w:lang w:eastAsia="en-US"/>
        </w:rPr>
        <w:t>image</w:t>
      </w:r>
      <w:r w:rsidR="004A73F3" w:rsidRPr="00DE5923">
        <w:rPr>
          <w:rFonts w:eastAsia="Times New Roman"/>
          <w:sz w:val="20"/>
          <w:szCs w:val="20"/>
          <w:lang w:eastAsia="en-US"/>
        </w:rPr>
        <w:t>s of the 20</w:t>
      </w:r>
      <w:r w:rsidRPr="00DE5923">
        <w:rPr>
          <w:rFonts w:eastAsia="Times New Roman"/>
          <w:sz w:val="20"/>
          <w:szCs w:val="20"/>
          <w:lang w:eastAsia="en-US"/>
        </w:rPr>
        <w:t xml:space="preserve"> guys and females. The </w:t>
      </w:r>
      <w:r w:rsidR="00D521F7" w:rsidRPr="00DE5923">
        <w:rPr>
          <w:rFonts w:eastAsia="Times New Roman"/>
          <w:sz w:val="20"/>
          <w:szCs w:val="20"/>
          <w:lang w:eastAsia="en-US"/>
        </w:rPr>
        <w:t>image</w:t>
      </w:r>
      <w:r w:rsidRPr="00DE5923">
        <w:rPr>
          <w:rFonts w:eastAsia="Times New Roman"/>
          <w:sz w:val="20"/>
          <w:szCs w:val="20"/>
          <w:lang w:eastAsia="en-US"/>
        </w:rPr>
        <w:t xml:space="preserve">s are getting 24-bit RGB, JPEG design, and the span of each </w:t>
      </w:r>
      <w:r w:rsidR="00D521F7" w:rsidRPr="00DE5923">
        <w:rPr>
          <w:rFonts w:eastAsia="Times New Roman"/>
          <w:sz w:val="20"/>
          <w:szCs w:val="20"/>
          <w:lang w:eastAsia="en-US"/>
        </w:rPr>
        <w:t>image</w:t>
      </w:r>
      <w:r w:rsidRPr="00DE5923">
        <w:rPr>
          <w:rFonts w:eastAsia="Times New Roman"/>
          <w:sz w:val="20"/>
          <w:szCs w:val="20"/>
          <w:lang w:eastAsia="en-US"/>
        </w:rPr>
        <w:t xml:space="preserve"> </w:t>
      </w:r>
      <w:r w:rsidR="00CA070B" w:rsidRPr="00DE5923">
        <w:rPr>
          <w:rFonts w:eastAsia="Times New Roman"/>
          <w:sz w:val="20"/>
          <w:szCs w:val="20"/>
          <w:lang w:eastAsia="en-US"/>
        </w:rPr>
        <w:t>is 180x200 pixel representation.</w:t>
      </w:r>
      <w:r w:rsidR="003227C1" w:rsidRPr="00DE5923">
        <w:rPr>
          <w:rFonts w:eastAsia="Times New Roman"/>
          <w:sz w:val="20"/>
          <w:szCs w:val="20"/>
          <w:lang w:eastAsia="en-US"/>
        </w:rPr>
        <w:t xml:space="preserve"> </w:t>
      </w:r>
      <w:r w:rsidRPr="00DE5923">
        <w:rPr>
          <w:rFonts w:eastAsia="Times New Roman"/>
          <w:sz w:val="20"/>
          <w:szCs w:val="20"/>
          <w:lang w:eastAsia="en-US"/>
        </w:rPr>
        <w:t>The camera utilized is a</w:t>
      </w:r>
      <w:r w:rsidR="0046386B" w:rsidRPr="00DE5923">
        <w:rPr>
          <w:rFonts w:eastAsia="Times New Roman"/>
          <w:sz w:val="20"/>
          <w:szCs w:val="20"/>
          <w:lang w:eastAsia="en-US"/>
        </w:rPr>
        <w:t>n</w:t>
      </w:r>
      <w:r w:rsidRPr="00DE5923">
        <w:rPr>
          <w:rFonts w:eastAsia="Times New Roman"/>
          <w:sz w:val="20"/>
          <w:szCs w:val="20"/>
          <w:lang w:eastAsia="en-US"/>
        </w:rPr>
        <w:t xml:space="preserve"> S-VHS camcorder. </w:t>
      </w:r>
      <w:r w:rsidR="00A82F08" w:rsidRPr="00DE5923">
        <w:rPr>
          <w:rFonts w:eastAsia="Times New Roman"/>
          <w:sz w:val="20"/>
          <w:szCs w:val="20"/>
          <w:lang w:eastAsia="en-US"/>
        </w:rPr>
        <w:t>[29].</w:t>
      </w:r>
    </w:p>
    <w:p w:rsidR="00537F39" w:rsidRPr="00DE5923" w:rsidRDefault="00537F39" w:rsidP="00CA070B">
      <w:pPr>
        <w:autoSpaceDE w:val="0"/>
        <w:autoSpaceDN w:val="0"/>
        <w:adjustRightInd w:val="0"/>
        <w:spacing w:before="120" w:after="120" w:line="276" w:lineRule="auto"/>
        <w:jc w:val="center"/>
        <w:rPr>
          <w:b/>
          <w:sz w:val="20"/>
          <w:szCs w:val="20"/>
        </w:rPr>
      </w:pPr>
      <w:r w:rsidRPr="00DE5923">
        <w:rPr>
          <w:b/>
          <w:sz w:val="20"/>
          <w:szCs w:val="20"/>
        </w:rPr>
        <w:lastRenderedPageBreak/>
        <w:t>III. REVIEW OF FACE DETECTION METHOS AND FACE RECOGNITION TECHNIQUES AND DATABASES</w:t>
      </w:r>
    </w:p>
    <w:p w:rsidR="00537F39" w:rsidRPr="00DE5923" w:rsidRDefault="001E5B1B" w:rsidP="003227C1">
      <w:pPr>
        <w:autoSpaceDE w:val="0"/>
        <w:autoSpaceDN w:val="0"/>
        <w:adjustRightInd w:val="0"/>
        <w:spacing w:line="276" w:lineRule="auto"/>
        <w:ind w:firstLine="720"/>
        <w:rPr>
          <w:sz w:val="20"/>
          <w:szCs w:val="20"/>
        </w:rPr>
        <w:sectPr w:rsidR="00537F39" w:rsidRPr="00DE5923" w:rsidSect="00761830">
          <w:type w:val="continuous"/>
          <w:pgSz w:w="12240" w:h="15840" w:code="1"/>
          <w:pgMar w:top="720" w:right="864" w:bottom="720" w:left="1152" w:header="709" w:footer="709" w:gutter="0"/>
          <w:cols w:space="238"/>
          <w:docGrid w:linePitch="360"/>
        </w:sectPr>
      </w:pPr>
      <w:r>
        <w:rPr>
          <w:sz w:val="20"/>
          <w:szCs w:val="20"/>
        </w:rPr>
        <w:t>This section describes s</w:t>
      </w:r>
      <w:r w:rsidR="00CD469D">
        <w:rPr>
          <w:sz w:val="20"/>
          <w:szCs w:val="20"/>
        </w:rPr>
        <w:t>ome of the facial approaches that</w:t>
      </w:r>
      <w:r w:rsidR="00537F39" w:rsidRPr="00DE5923">
        <w:rPr>
          <w:sz w:val="20"/>
          <w:szCs w:val="20"/>
        </w:rPr>
        <w:t xml:space="preserve"> </w:t>
      </w:r>
      <w:r w:rsidR="003227C1" w:rsidRPr="00DE5923">
        <w:rPr>
          <w:sz w:val="20"/>
          <w:szCs w:val="20"/>
        </w:rPr>
        <w:t>are</w:t>
      </w:r>
      <w:r w:rsidR="00D10B47">
        <w:rPr>
          <w:sz w:val="20"/>
          <w:szCs w:val="20"/>
        </w:rPr>
        <w:t xml:space="preserve"> shown in below </w:t>
      </w:r>
      <w:r w:rsidR="00CD469D">
        <w:rPr>
          <w:sz w:val="20"/>
          <w:szCs w:val="20"/>
        </w:rPr>
        <w:t xml:space="preserve">given tables namely </w:t>
      </w:r>
      <w:r w:rsidR="00D10B47">
        <w:rPr>
          <w:sz w:val="20"/>
          <w:szCs w:val="20"/>
        </w:rPr>
        <w:t xml:space="preserve">Table 1, </w:t>
      </w:r>
      <w:r w:rsidR="000D42A2">
        <w:rPr>
          <w:sz w:val="20"/>
          <w:szCs w:val="20"/>
        </w:rPr>
        <w:t xml:space="preserve">Table </w:t>
      </w:r>
      <w:r w:rsidR="00D10B47">
        <w:rPr>
          <w:sz w:val="20"/>
          <w:szCs w:val="20"/>
        </w:rPr>
        <w:t xml:space="preserve">2, </w:t>
      </w:r>
      <w:proofErr w:type="gramStart"/>
      <w:r w:rsidR="000D42A2">
        <w:rPr>
          <w:sz w:val="20"/>
          <w:szCs w:val="20"/>
        </w:rPr>
        <w:t>Table</w:t>
      </w:r>
      <w:proofErr w:type="gramEnd"/>
      <w:r w:rsidR="000D42A2">
        <w:rPr>
          <w:sz w:val="20"/>
          <w:szCs w:val="20"/>
        </w:rPr>
        <w:t xml:space="preserve"> </w:t>
      </w:r>
      <w:r w:rsidR="00D10B47">
        <w:rPr>
          <w:sz w:val="20"/>
          <w:szCs w:val="20"/>
        </w:rPr>
        <w:t>3</w:t>
      </w:r>
      <w:r w:rsidR="00CD469D">
        <w:rPr>
          <w:sz w:val="20"/>
          <w:szCs w:val="20"/>
        </w:rPr>
        <w:t xml:space="preserve"> respectively</w:t>
      </w:r>
      <w:r>
        <w:rPr>
          <w:sz w:val="20"/>
          <w:szCs w:val="20"/>
        </w:rPr>
        <w:t>.</w:t>
      </w:r>
    </w:p>
    <w:p w:rsidR="00537F39" w:rsidRPr="00DE5923" w:rsidRDefault="00EE77A0" w:rsidP="00EE77A0">
      <w:pPr>
        <w:pStyle w:val="Default"/>
        <w:spacing w:line="276" w:lineRule="auto"/>
        <w:ind w:left="2160" w:firstLine="720"/>
        <w:rPr>
          <w:b/>
          <w:bCs/>
          <w:color w:val="auto"/>
          <w:sz w:val="20"/>
          <w:szCs w:val="20"/>
        </w:rPr>
      </w:pPr>
      <w:r w:rsidRPr="00DE5923">
        <w:rPr>
          <w:b/>
          <w:bCs/>
          <w:color w:val="auto"/>
          <w:sz w:val="20"/>
          <w:szCs w:val="20"/>
        </w:rPr>
        <w:lastRenderedPageBreak/>
        <w:tab/>
      </w:r>
      <w:r w:rsidRPr="00DE5923">
        <w:rPr>
          <w:b/>
          <w:bCs/>
          <w:color w:val="auto"/>
          <w:sz w:val="20"/>
          <w:szCs w:val="20"/>
        </w:rPr>
        <w:tab/>
      </w:r>
      <w:proofErr w:type="gramStart"/>
      <w:r w:rsidR="00537F39" w:rsidRPr="00D10B47">
        <w:rPr>
          <w:b/>
          <w:bCs/>
          <w:color w:val="auto"/>
          <w:sz w:val="16"/>
          <w:szCs w:val="20"/>
        </w:rPr>
        <w:t>Table 1.</w:t>
      </w:r>
      <w:proofErr w:type="gramEnd"/>
      <w:r w:rsidR="00537F39" w:rsidRPr="00D10B47">
        <w:rPr>
          <w:b/>
          <w:bCs/>
          <w:color w:val="auto"/>
          <w:sz w:val="16"/>
          <w:szCs w:val="20"/>
        </w:rPr>
        <w:t xml:space="preserve"> Face Detection Methods</w:t>
      </w:r>
    </w:p>
    <w:p w:rsidR="00537F39" w:rsidRPr="00DE5923" w:rsidRDefault="00537F39" w:rsidP="00DE3FC9">
      <w:pPr>
        <w:autoSpaceDE w:val="0"/>
        <w:autoSpaceDN w:val="0"/>
        <w:adjustRightInd w:val="0"/>
        <w:spacing w:line="276" w:lineRule="auto"/>
        <w:ind w:firstLine="720"/>
        <w:jc w:val="center"/>
        <w:rPr>
          <w:sz w:val="20"/>
          <w:szCs w:val="20"/>
        </w:rPr>
        <w:sectPr w:rsidR="00537F39" w:rsidRPr="00DE5923" w:rsidSect="00761830">
          <w:type w:val="continuous"/>
          <w:pgSz w:w="12240" w:h="15840" w:code="1"/>
          <w:pgMar w:top="720" w:right="864" w:bottom="720" w:left="1152" w:header="709" w:footer="709" w:gutter="0"/>
          <w:cols w:space="238"/>
          <w:docGrid w:linePitch="360"/>
        </w:sectPr>
      </w:pPr>
    </w:p>
    <w:tbl>
      <w:tblPr>
        <w:tblpPr w:leftFromText="180" w:rightFromText="180" w:vertAnchor="text" w:horzAnchor="margin" w:tblpXSpec="center" w:tblpY="201"/>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080"/>
        <w:gridCol w:w="2790"/>
        <w:gridCol w:w="2250"/>
        <w:gridCol w:w="2484"/>
      </w:tblGrid>
      <w:tr w:rsidR="00537F39" w:rsidRPr="00D10B47" w:rsidTr="00D10B47">
        <w:trPr>
          <w:trHeight w:val="20"/>
        </w:trPr>
        <w:tc>
          <w:tcPr>
            <w:tcW w:w="2628" w:type="dxa"/>
            <w:gridSpan w:val="2"/>
          </w:tcPr>
          <w:p w:rsidR="00537F39" w:rsidRPr="00D10B47" w:rsidRDefault="00537F39" w:rsidP="00DE3FC9">
            <w:pPr>
              <w:spacing w:line="276" w:lineRule="auto"/>
              <w:jc w:val="center"/>
              <w:rPr>
                <w:rFonts w:eastAsia="Calibri"/>
                <w:b/>
                <w:sz w:val="16"/>
                <w:szCs w:val="20"/>
              </w:rPr>
            </w:pPr>
            <w:r w:rsidRPr="00D10B47">
              <w:rPr>
                <w:rFonts w:eastAsia="Calibri"/>
                <w:b/>
                <w:sz w:val="16"/>
                <w:szCs w:val="20"/>
              </w:rPr>
              <w:t>Methods</w:t>
            </w:r>
          </w:p>
        </w:tc>
        <w:tc>
          <w:tcPr>
            <w:tcW w:w="2790" w:type="dxa"/>
          </w:tcPr>
          <w:p w:rsidR="00537F39" w:rsidRPr="00D10B47" w:rsidRDefault="00537F39" w:rsidP="00DE3FC9">
            <w:pPr>
              <w:spacing w:line="276" w:lineRule="auto"/>
              <w:jc w:val="both"/>
              <w:rPr>
                <w:rFonts w:eastAsia="Calibri"/>
                <w:b/>
                <w:sz w:val="16"/>
                <w:szCs w:val="20"/>
              </w:rPr>
            </w:pPr>
            <w:r w:rsidRPr="00D10B47">
              <w:rPr>
                <w:rFonts w:eastAsia="Calibri"/>
                <w:b/>
                <w:sz w:val="16"/>
                <w:szCs w:val="20"/>
              </w:rPr>
              <w:t>Overview</w:t>
            </w:r>
          </w:p>
        </w:tc>
        <w:tc>
          <w:tcPr>
            <w:tcW w:w="2250" w:type="dxa"/>
          </w:tcPr>
          <w:p w:rsidR="00537F39" w:rsidRPr="00D10B47" w:rsidRDefault="00537F39" w:rsidP="00DE3FC9">
            <w:pPr>
              <w:spacing w:line="276" w:lineRule="auto"/>
              <w:jc w:val="both"/>
              <w:rPr>
                <w:rFonts w:eastAsia="Calibri"/>
                <w:b/>
                <w:sz w:val="16"/>
                <w:szCs w:val="20"/>
              </w:rPr>
            </w:pPr>
            <w:r w:rsidRPr="00D10B47">
              <w:rPr>
                <w:rFonts w:eastAsia="Calibri"/>
                <w:b/>
                <w:sz w:val="16"/>
                <w:szCs w:val="20"/>
              </w:rPr>
              <w:t>Merits</w:t>
            </w:r>
          </w:p>
        </w:tc>
        <w:tc>
          <w:tcPr>
            <w:tcW w:w="2484" w:type="dxa"/>
          </w:tcPr>
          <w:p w:rsidR="00537F39" w:rsidRPr="00D10B47" w:rsidRDefault="00537F39" w:rsidP="00DE3FC9">
            <w:pPr>
              <w:spacing w:line="276" w:lineRule="auto"/>
              <w:jc w:val="both"/>
              <w:rPr>
                <w:rFonts w:eastAsia="Calibri"/>
                <w:b/>
                <w:sz w:val="16"/>
                <w:szCs w:val="20"/>
              </w:rPr>
            </w:pPr>
            <w:r w:rsidRPr="00D10B47">
              <w:rPr>
                <w:rFonts w:eastAsia="Calibri"/>
                <w:b/>
                <w:sz w:val="16"/>
                <w:szCs w:val="20"/>
              </w:rPr>
              <w:t>Demerits</w:t>
            </w:r>
          </w:p>
        </w:tc>
      </w:tr>
      <w:tr w:rsidR="00537F39" w:rsidRPr="00D10B47" w:rsidTr="00D10B47">
        <w:trPr>
          <w:trHeight w:val="483"/>
        </w:trPr>
        <w:tc>
          <w:tcPr>
            <w:tcW w:w="2628" w:type="dxa"/>
            <w:gridSpan w:val="2"/>
          </w:tcPr>
          <w:p w:rsidR="00537F39" w:rsidRPr="00D10B47" w:rsidRDefault="00537F39" w:rsidP="00DE3FC9">
            <w:pPr>
              <w:spacing w:line="276" w:lineRule="auto"/>
              <w:jc w:val="both"/>
              <w:rPr>
                <w:rFonts w:eastAsia="Calibri"/>
                <w:sz w:val="16"/>
                <w:szCs w:val="20"/>
              </w:rPr>
            </w:pPr>
            <w:r w:rsidRPr="00D10B47">
              <w:rPr>
                <w:rFonts w:eastAsia="Calibri"/>
                <w:b/>
                <w:bCs/>
                <w:sz w:val="16"/>
                <w:szCs w:val="20"/>
              </w:rPr>
              <w:t>Knowledge-based methods</w:t>
            </w:r>
          </w:p>
        </w:tc>
        <w:tc>
          <w:tcPr>
            <w:tcW w:w="2790" w:type="dxa"/>
          </w:tcPr>
          <w:p w:rsidR="00537F39" w:rsidRPr="00D10B47" w:rsidRDefault="00537F39" w:rsidP="00DE3FC9">
            <w:pPr>
              <w:pStyle w:val="ListParagraph"/>
              <w:ind w:left="0"/>
              <w:rPr>
                <w:rFonts w:ascii="Times New Roman" w:hAnsi="Times New Roman"/>
                <w:sz w:val="16"/>
                <w:szCs w:val="20"/>
              </w:rPr>
            </w:pPr>
            <w:r w:rsidRPr="00D10B47">
              <w:rPr>
                <w:rFonts w:ascii="Times New Roman" w:hAnsi="Times New Roman"/>
                <w:sz w:val="16"/>
                <w:szCs w:val="20"/>
              </w:rPr>
              <w:t>Capture our knowledge of faces, and translate them into a set of rules.</w:t>
            </w:r>
          </w:p>
        </w:tc>
        <w:tc>
          <w:tcPr>
            <w:tcW w:w="2250" w:type="dxa"/>
          </w:tcPr>
          <w:p w:rsidR="00537F39" w:rsidRDefault="00537F39" w:rsidP="00D10B47">
            <w:pPr>
              <w:pStyle w:val="ListParagraph"/>
              <w:ind w:left="-85" w:firstLine="85"/>
              <w:jc w:val="both"/>
              <w:rPr>
                <w:rFonts w:ascii="Times New Roman" w:hAnsi="Times New Roman"/>
                <w:sz w:val="16"/>
                <w:szCs w:val="20"/>
              </w:rPr>
            </w:pPr>
            <w:r w:rsidRPr="00D10B47">
              <w:rPr>
                <w:rFonts w:ascii="Times New Roman" w:hAnsi="Times New Roman"/>
                <w:sz w:val="16"/>
                <w:szCs w:val="20"/>
              </w:rPr>
              <w:t xml:space="preserve">Easy to implement. </w:t>
            </w:r>
          </w:p>
          <w:p w:rsidR="00D10B47" w:rsidRPr="00D10B47" w:rsidRDefault="00D10B47" w:rsidP="00D10B47">
            <w:pPr>
              <w:pStyle w:val="ListParagraph"/>
              <w:ind w:left="-85" w:firstLine="85"/>
              <w:jc w:val="both"/>
              <w:rPr>
                <w:rFonts w:ascii="Times New Roman" w:hAnsi="Times New Roman"/>
                <w:sz w:val="16"/>
                <w:szCs w:val="20"/>
              </w:rPr>
            </w:pPr>
          </w:p>
        </w:tc>
        <w:tc>
          <w:tcPr>
            <w:tcW w:w="2484" w:type="dxa"/>
          </w:tcPr>
          <w:p w:rsidR="00D10B47"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Difficulty in building an appropriate set of rules.</w:t>
            </w:r>
          </w:p>
        </w:tc>
      </w:tr>
      <w:tr w:rsidR="00537F39" w:rsidRPr="00D10B47" w:rsidTr="00D10B47">
        <w:trPr>
          <w:trHeight w:val="843"/>
        </w:trPr>
        <w:tc>
          <w:tcPr>
            <w:tcW w:w="2628" w:type="dxa"/>
            <w:gridSpan w:val="2"/>
          </w:tcPr>
          <w:p w:rsidR="00537F39" w:rsidRPr="00D10B47" w:rsidRDefault="00537F39" w:rsidP="00DE3FC9">
            <w:pPr>
              <w:spacing w:line="276" w:lineRule="auto"/>
              <w:jc w:val="both"/>
              <w:rPr>
                <w:rFonts w:eastAsia="Calibri"/>
                <w:sz w:val="16"/>
                <w:szCs w:val="20"/>
              </w:rPr>
            </w:pPr>
            <w:r w:rsidRPr="00D10B47">
              <w:rPr>
                <w:rFonts w:eastAsia="Calibri"/>
                <w:b/>
                <w:bCs/>
                <w:sz w:val="16"/>
                <w:szCs w:val="20"/>
              </w:rPr>
              <w:t>Feature-invariant methods</w:t>
            </w:r>
          </w:p>
        </w:tc>
        <w:tc>
          <w:tcPr>
            <w:tcW w:w="2790" w:type="dxa"/>
          </w:tcPr>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 xml:space="preserve">Distinctive features of the face like Mouth, Nose, Eye, Cheekbones, Chin, Lips, Forehead, </w:t>
            </w:r>
            <w:r w:rsidR="00CA070B" w:rsidRPr="00D10B47">
              <w:rPr>
                <w:rFonts w:ascii="Times New Roman" w:hAnsi="Times New Roman"/>
                <w:sz w:val="16"/>
                <w:szCs w:val="20"/>
              </w:rPr>
              <w:t>and Ears</w:t>
            </w:r>
            <w:r w:rsidRPr="00D10B47">
              <w:rPr>
                <w:rFonts w:ascii="Times New Roman" w:hAnsi="Times New Roman"/>
                <w:sz w:val="16"/>
                <w:szCs w:val="20"/>
              </w:rPr>
              <w:t xml:space="preserve"> are identified.</w:t>
            </w:r>
          </w:p>
        </w:tc>
        <w:tc>
          <w:tcPr>
            <w:tcW w:w="2250" w:type="dxa"/>
          </w:tcPr>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Find invariant features of a face irrespective of its angle or position.</w:t>
            </w:r>
          </w:p>
          <w:p w:rsidR="00537F39" w:rsidRPr="00D10B47" w:rsidRDefault="00537F39" w:rsidP="00DE3FC9">
            <w:pPr>
              <w:spacing w:line="276" w:lineRule="auto"/>
              <w:jc w:val="both"/>
              <w:rPr>
                <w:rFonts w:eastAsia="Calibri"/>
                <w:sz w:val="16"/>
                <w:szCs w:val="20"/>
              </w:rPr>
            </w:pPr>
          </w:p>
        </w:tc>
        <w:tc>
          <w:tcPr>
            <w:tcW w:w="2484" w:type="dxa"/>
          </w:tcPr>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Difficult to find Facial expression.</w:t>
            </w:r>
          </w:p>
        </w:tc>
      </w:tr>
      <w:tr w:rsidR="00537F39" w:rsidRPr="00D10B47" w:rsidTr="00D10B47">
        <w:trPr>
          <w:trHeight w:val="1140"/>
        </w:trPr>
        <w:tc>
          <w:tcPr>
            <w:tcW w:w="2628" w:type="dxa"/>
            <w:gridSpan w:val="2"/>
          </w:tcPr>
          <w:p w:rsidR="00537F39" w:rsidRPr="00D10B47" w:rsidRDefault="00537F39" w:rsidP="00DE3FC9">
            <w:pPr>
              <w:spacing w:line="276" w:lineRule="auto"/>
              <w:jc w:val="both"/>
              <w:rPr>
                <w:rFonts w:eastAsia="Calibri"/>
                <w:sz w:val="16"/>
                <w:szCs w:val="20"/>
              </w:rPr>
            </w:pPr>
            <w:r w:rsidRPr="00D10B47">
              <w:rPr>
                <w:rFonts w:eastAsia="Calibri"/>
                <w:b/>
                <w:bCs/>
                <w:sz w:val="16"/>
                <w:szCs w:val="20"/>
              </w:rPr>
              <w:t>Template-matching methods</w:t>
            </w:r>
          </w:p>
        </w:tc>
        <w:tc>
          <w:tcPr>
            <w:tcW w:w="2790" w:type="dxa"/>
          </w:tcPr>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 xml:space="preserve">Different features can be defined independently for example; a face can be divided into eyes, face contour, </w:t>
            </w:r>
            <w:r w:rsidRPr="00D10B47">
              <w:rPr>
                <w:rFonts w:ascii="Times New Roman" w:hAnsi="Times New Roman"/>
                <w:noProof/>
                <w:sz w:val="16"/>
                <w:szCs w:val="20"/>
              </w:rPr>
              <w:t>nose,</w:t>
            </w:r>
            <w:r w:rsidRPr="00D10B47">
              <w:rPr>
                <w:rFonts w:ascii="Times New Roman" w:hAnsi="Times New Roman"/>
                <w:sz w:val="16"/>
                <w:szCs w:val="20"/>
              </w:rPr>
              <w:t xml:space="preserve"> and mouth. </w:t>
            </w:r>
            <w:r w:rsidRPr="00D10B47">
              <w:rPr>
                <w:rFonts w:ascii="Times New Roman" w:hAnsi="Times New Roman"/>
                <w:noProof/>
                <w:sz w:val="16"/>
                <w:szCs w:val="20"/>
              </w:rPr>
              <w:t>Also,</w:t>
            </w:r>
            <w:r w:rsidRPr="00D10B47">
              <w:rPr>
                <w:rFonts w:ascii="Times New Roman" w:hAnsi="Times New Roman"/>
                <w:sz w:val="16"/>
                <w:szCs w:val="20"/>
              </w:rPr>
              <w:t xml:space="preserve"> a face model can be built by edges.</w:t>
            </w:r>
          </w:p>
        </w:tc>
        <w:tc>
          <w:tcPr>
            <w:tcW w:w="2250" w:type="dxa"/>
          </w:tcPr>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Simple to implement.</w:t>
            </w:r>
          </w:p>
        </w:tc>
        <w:tc>
          <w:tcPr>
            <w:tcW w:w="2484" w:type="dxa"/>
          </w:tcPr>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 xml:space="preserve">Though this approach is simple to implement, it’s insufficient for face detection. </w:t>
            </w:r>
          </w:p>
          <w:p w:rsidR="00537F39" w:rsidRPr="00D10B47" w:rsidRDefault="00537F39" w:rsidP="00CA070B">
            <w:pPr>
              <w:pStyle w:val="ListParagraph"/>
              <w:ind w:left="0"/>
              <w:jc w:val="both"/>
              <w:rPr>
                <w:rFonts w:ascii="Times New Roman" w:hAnsi="Times New Roman"/>
                <w:sz w:val="16"/>
                <w:szCs w:val="20"/>
              </w:rPr>
            </w:pPr>
            <w:r w:rsidRPr="00D10B47">
              <w:rPr>
                <w:rFonts w:ascii="Times New Roman" w:hAnsi="Times New Roman"/>
                <w:sz w:val="16"/>
                <w:szCs w:val="20"/>
              </w:rPr>
              <w:t xml:space="preserve">Limited to faces that are frontal.  </w:t>
            </w:r>
          </w:p>
        </w:tc>
      </w:tr>
      <w:tr w:rsidR="00537F39" w:rsidRPr="00D10B47" w:rsidTr="00D10B47">
        <w:trPr>
          <w:trHeight w:val="20"/>
        </w:trPr>
        <w:tc>
          <w:tcPr>
            <w:tcW w:w="1548" w:type="dxa"/>
            <w:vMerge w:val="restart"/>
          </w:tcPr>
          <w:p w:rsidR="00537F39" w:rsidRPr="00D10B47" w:rsidRDefault="00537F39" w:rsidP="00DE3FC9">
            <w:pPr>
              <w:spacing w:line="276" w:lineRule="auto"/>
              <w:jc w:val="both"/>
              <w:rPr>
                <w:rFonts w:eastAsia="Calibri"/>
                <w:b/>
                <w:bCs/>
                <w:sz w:val="16"/>
                <w:szCs w:val="20"/>
              </w:rPr>
            </w:pPr>
            <w:r w:rsidRPr="00D10B47">
              <w:rPr>
                <w:rFonts w:eastAsia="Calibri"/>
                <w:b/>
                <w:bCs/>
                <w:sz w:val="16"/>
                <w:szCs w:val="20"/>
              </w:rPr>
              <w:t>Appearance</w:t>
            </w:r>
          </w:p>
          <w:p w:rsidR="00537F39" w:rsidRPr="00D10B47" w:rsidRDefault="00537F39" w:rsidP="00DE3FC9">
            <w:pPr>
              <w:spacing w:line="276" w:lineRule="auto"/>
              <w:jc w:val="both"/>
              <w:rPr>
                <w:rFonts w:eastAsia="Calibri"/>
                <w:b/>
                <w:bCs/>
                <w:sz w:val="16"/>
                <w:szCs w:val="20"/>
              </w:rPr>
            </w:pPr>
            <w:r w:rsidRPr="00D10B47">
              <w:rPr>
                <w:rFonts w:eastAsia="Calibri"/>
                <w:b/>
                <w:bCs/>
                <w:sz w:val="16"/>
                <w:szCs w:val="20"/>
              </w:rPr>
              <w:t>-based methods</w:t>
            </w:r>
          </w:p>
        </w:tc>
        <w:tc>
          <w:tcPr>
            <w:tcW w:w="1080" w:type="dxa"/>
          </w:tcPr>
          <w:p w:rsidR="00537F39" w:rsidRPr="00D10B47" w:rsidRDefault="00537F39" w:rsidP="00DE3FC9">
            <w:pPr>
              <w:spacing w:line="276" w:lineRule="auto"/>
              <w:jc w:val="both"/>
              <w:rPr>
                <w:rFonts w:eastAsia="Calibri"/>
                <w:b/>
                <w:bCs/>
                <w:sz w:val="16"/>
                <w:szCs w:val="20"/>
              </w:rPr>
            </w:pPr>
            <w:r w:rsidRPr="0061089C">
              <w:rPr>
                <w:rFonts w:eastAsia="Calibri"/>
                <w:b/>
                <w:bCs/>
                <w:noProof/>
                <w:sz w:val="16"/>
                <w:szCs w:val="20"/>
              </w:rPr>
              <w:t>Eigenface</w:t>
            </w:r>
            <w:r w:rsidRPr="00D10B47">
              <w:rPr>
                <w:rFonts w:eastAsia="Calibri"/>
                <w:b/>
                <w:bCs/>
                <w:sz w:val="16"/>
                <w:szCs w:val="20"/>
              </w:rPr>
              <w:t xml:space="preserve"> Based </w:t>
            </w:r>
            <w:r w:rsidRPr="00D10B47">
              <w:rPr>
                <w:rFonts w:eastAsia="Calibri"/>
                <w:b/>
                <w:bCs/>
                <w:sz w:val="16"/>
                <w:szCs w:val="20"/>
              </w:rPr>
              <w:lastRenderedPageBreak/>
              <w:t>Methods</w:t>
            </w:r>
          </w:p>
        </w:tc>
        <w:tc>
          <w:tcPr>
            <w:tcW w:w="2790"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lastRenderedPageBreak/>
              <w:t xml:space="preserve">Based on Principal Component Analysis (PCA reduces the dimension </w:t>
            </w:r>
            <w:r w:rsidRPr="00D10B47">
              <w:rPr>
                <w:color w:val="auto"/>
                <w:sz w:val="16"/>
                <w:szCs w:val="20"/>
              </w:rPr>
              <w:lastRenderedPageBreak/>
              <w:t xml:space="preserve">of the data) </w:t>
            </w:r>
          </w:p>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 xml:space="preserve">Create an image subspace which best discriminates between faces. </w:t>
            </w:r>
          </w:p>
          <w:p w:rsidR="00537F39" w:rsidRPr="00D10B47" w:rsidRDefault="00537F39" w:rsidP="00DE3FC9">
            <w:pPr>
              <w:pStyle w:val="ListParagraph"/>
              <w:ind w:left="0"/>
              <w:jc w:val="both"/>
              <w:rPr>
                <w:rFonts w:ascii="Times New Roman" w:hAnsi="Times New Roman"/>
                <w:sz w:val="16"/>
                <w:szCs w:val="20"/>
              </w:rPr>
            </w:pPr>
            <w:r w:rsidRPr="00D10B47">
              <w:rPr>
                <w:rFonts w:ascii="Times New Roman" w:hAnsi="Times New Roman"/>
                <w:sz w:val="16"/>
                <w:szCs w:val="20"/>
              </w:rPr>
              <w:t xml:space="preserve">It </w:t>
            </w:r>
            <w:r w:rsidRPr="00D10B47">
              <w:rPr>
                <w:rFonts w:ascii="Times New Roman" w:hAnsi="Times New Roman"/>
                <w:noProof/>
                <w:sz w:val="16"/>
                <w:szCs w:val="20"/>
              </w:rPr>
              <w:t>compares</w:t>
            </w:r>
            <w:r w:rsidRPr="00D10B47">
              <w:rPr>
                <w:rFonts w:ascii="Times New Roman" w:hAnsi="Times New Roman"/>
                <w:sz w:val="16"/>
                <w:szCs w:val="20"/>
              </w:rPr>
              <w:t xml:space="preserve"> two faces by projecting the images with speed and measuring the distance between them.</w:t>
            </w:r>
          </w:p>
        </w:tc>
        <w:tc>
          <w:tcPr>
            <w:tcW w:w="2250"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lastRenderedPageBreak/>
              <w:t xml:space="preserve">Relatively simple, </w:t>
            </w:r>
          </w:p>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Fast, </w:t>
            </w:r>
          </w:p>
          <w:p w:rsidR="00537F39" w:rsidRPr="00D10B47" w:rsidRDefault="00537F39" w:rsidP="00DE3FC9">
            <w:pPr>
              <w:pStyle w:val="Default"/>
              <w:spacing w:line="276" w:lineRule="auto"/>
              <w:jc w:val="both"/>
              <w:rPr>
                <w:color w:val="auto"/>
                <w:sz w:val="16"/>
                <w:szCs w:val="20"/>
              </w:rPr>
            </w:pPr>
            <w:r w:rsidRPr="00D10B47">
              <w:rPr>
                <w:color w:val="auto"/>
                <w:sz w:val="16"/>
                <w:szCs w:val="20"/>
              </w:rPr>
              <w:lastRenderedPageBreak/>
              <w:t xml:space="preserve">Robust. </w:t>
            </w:r>
          </w:p>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Works well in high </w:t>
            </w:r>
            <w:r w:rsidR="001A6651" w:rsidRPr="00D10B47">
              <w:rPr>
                <w:noProof/>
                <w:color w:val="auto"/>
                <w:sz w:val="16"/>
                <w:szCs w:val="20"/>
              </w:rPr>
              <w:t>dimension.</w:t>
            </w:r>
          </w:p>
          <w:p w:rsidR="00537F39" w:rsidRPr="00D10B47" w:rsidRDefault="00537F39" w:rsidP="00DE3FC9">
            <w:pPr>
              <w:spacing w:line="276" w:lineRule="auto"/>
              <w:jc w:val="both"/>
              <w:rPr>
                <w:rFonts w:eastAsia="Calibri"/>
                <w:sz w:val="16"/>
                <w:szCs w:val="20"/>
              </w:rPr>
            </w:pPr>
          </w:p>
        </w:tc>
        <w:tc>
          <w:tcPr>
            <w:tcW w:w="2484" w:type="dxa"/>
          </w:tcPr>
          <w:p w:rsidR="00537F39" w:rsidRPr="00D10B47" w:rsidRDefault="00537F39" w:rsidP="00CA070B">
            <w:pPr>
              <w:pStyle w:val="Default"/>
              <w:spacing w:line="276" w:lineRule="auto"/>
              <w:jc w:val="both"/>
              <w:rPr>
                <w:color w:val="auto"/>
                <w:sz w:val="16"/>
                <w:szCs w:val="20"/>
              </w:rPr>
            </w:pPr>
            <w:r w:rsidRPr="00D10B47">
              <w:rPr>
                <w:color w:val="auto"/>
                <w:sz w:val="16"/>
                <w:szCs w:val="20"/>
              </w:rPr>
              <w:lastRenderedPageBreak/>
              <w:t xml:space="preserve">Complex to </w:t>
            </w:r>
            <w:r w:rsidR="001A6651" w:rsidRPr="00D10B47">
              <w:rPr>
                <w:noProof/>
                <w:color w:val="auto"/>
                <w:sz w:val="16"/>
                <w:szCs w:val="20"/>
              </w:rPr>
              <w:t xml:space="preserve">find the </w:t>
            </w:r>
            <w:r w:rsidRPr="00D10B47">
              <w:rPr>
                <w:noProof/>
                <w:color w:val="auto"/>
                <w:sz w:val="16"/>
                <w:szCs w:val="20"/>
              </w:rPr>
              <w:t>different</w:t>
            </w:r>
            <w:r w:rsidR="001A6651" w:rsidRPr="00D10B47">
              <w:rPr>
                <w:color w:val="auto"/>
                <w:sz w:val="16"/>
                <w:szCs w:val="20"/>
              </w:rPr>
              <w:t xml:space="preserve"> </w:t>
            </w:r>
            <w:r w:rsidRPr="00D10B47">
              <w:rPr>
                <w:color w:val="auto"/>
                <w:sz w:val="16"/>
                <w:szCs w:val="20"/>
              </w:rPr>
              <w:t xml:space="preserve">head pose, different </w:t>
            </w:r>
            <w:r w:rsidRPr="00D10B47">
              <w:rPr>
                <w:noProof/>
                <w:color w:val="auto"/>
                <w:sz w:val="16"/>
                <w:szCs w:val="20"/>
              </w:rPr>
              <w:t>alignment</w:t>
            </w:r>
            <w:r w:rsidR="001A6651" w:rsidRPr="00D10B47">
              <w:rPr>
                <w:color w:val="auto"/>
                <w:sz w:val="16"/>
                <w:szCs w:val="20"/>
              </w:rPr>
              <w:t xml:space="preserve">, </w:t>
            </w:r>
            <w:r w:rsidRPr="00D10B47">
              <w:rPr>
                <w:noProof/>
                <w:color w:val="auto"/>
                <w:sz w:val="16"/>
                <w:szCs w:val="20"/>
              </w:rPr>
              <w:t>and</w:t>
            </w:r>
            <w:r w:rsidRPr="00D10B47">
              <w:rPr>
                <w:color w:val="auto"/>
                <w:sz w:val="16"/>
                <w:szCs w:val="20"/>
              </w:rPr>
              <w:t xml:space="preserve"> </w:t>
            </w:r>
            <w:r w:rsidRPr="00D10B47">
              <w:rPr>
                <w:color w:val="auto"/>
                <w:sz w:val="16"/>
                <w:szCs w:val="20"/>
              </w:rPr>
              <w:lastRenderedPageBreak/>
              <w:t>different facial expression.</w:t>
            </w:r>
          </w:p>
        </w:tc>
      </w:tr>
      <w:tr w:rsidR="00537F39" w:rsidRPr="00D10B47" w:rsidTr="00D10B47">
        <w:trPr>
          <w:trHeight w:val="20"/>
        </w:trPr>
        <w:tc>
          <w:tcPr>
            <w:tcW w:w="1548" w:type="dxa"/>
            <w:vMerge/>
          </w:tcPr>
          <w:p w:rsidR="00537F39" w:rsidRPr="00D10B47" w:rsidRDefault="00537F39" w:rsidP="00DE3FC9">
            <w:pPr>
              <w:spacing w:line="276" w:lineRule="auto"/>
              <w:jc w:val="both"/>
              <w:rPr>
                <w:rFonts w:eastAsia="Calibri"/>
                <w:b/>
                <w:bCs/>
                <w:sz w:val="16"/>
                <w:szCs w:val="20"/>
              </w:rPr>
            </w:pPr>
          </w:p>
        </w:tc>
        <w:tc>
          <w:tcPr>
            <w:tcW w:w="1080" w:type="dxa"/>
          </w:tcPr>
          <w:p w:rsidR="00537F39" w:rsidRPr="00D10B47" w:rsidRDefault="00537F39" w:rsidP="00DE3FC9">
            <w:pPr>
              <w:spacing w:line="276" w:lineRule="auto"/>
              <w:jc w:val="both"/>
              <w:rPr>
                <w:rFonts w:eastAsia="Calibri"/>
                <w:b/>
                <w:bCs/>
                <w:sz w:val="16"/>
                <w:szCs w:val="20"/>
              </w:rPr>
            </w:pPr>
            <w:r w:rsidRPr="00D10B47">
              <w:rPr>
                <w:rFonts w:eastAsia="Calibri"/>
                <w:b/>
                <w:bCs/>
                <w:sz w:val="16"/>
                <w:szCs w:val="20"/>
              </w:rPr>
              <w:t>Distribution based methods</w:t>
            </w:r>
          </w:p>
        </w:tc>
        <w:tc>
          <w:tcPr>
            <w:tcW w:w="2790"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Based on Fisher’s Linear Discriminative Analysis </w:t>
            </w:r>
            <w:r w:rsidRPr="00D10B47">
              <w:rPr>
                <w:noProof/>
                <w:color w:val="auto"/>
                <w:sz w:val="16"/>
                <w:szCs w:val="20"/>
              </w:rPr>
              <w:t>Fisher's</w:t>
            </w:r>
            <w:r w:rsidRPr="00D10B47">
              <w:rPr>
                <w:color w:val="auto"/>
                <w:sz w:val="16"/>
                <w:szCs w:val="20"/>
              </w:rPr>
              <w:t xml:space="preserve"> faces </w:t>
            </w:r>
            <w:r w:rsidRPr="00D10B47">
              <w:rPr>
                <w:noProof/>
                <w:color w:val="auto"/>
                <w:sz w:val="16"/>
                <w:szCs w:val="20"/>
              </w:rPr>
              <w:t>use the</w:t>
            </w:r>
            <w:r w:rsidRPr="00D10B47">
              <w:rPr>
                <w:color w:val="auto"/>
                <w:sz w:val="16"/>
                <w:szCs w:val="20"/>
              </w:rPr>
              <w:t xml:space="preserve"> </w:t>
            </w:r>
            <w:r w:rsidRPr="00D10B47">
              <w:rPr>
                <w:noProof/>
                <w:color w:val="auto"/>
                <w:sz w:val="16"/>
                <w:szCs w:val="20"/>
              </w:rPr>
              <w:t>within-class</w:t>
            </w:r>
            <w:r w:rsidRPr="00D10B47">
              <w:rPr>
                <w:color w:val="auto"/>
                <w:sz w:val="16"/>
                <w:szCs w:val="20"/>
              </w:rPr>
              <w:t xml:space="preserve"> information to maximize class separation. </w:t>
            </w:r>
          </w:p>
        </w:tc>
        <w:tc>
          <w:tcPr>
            <w:tcW w:w="2250"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Faster than </w:t>
            </w:r>
            <w:r w:rsidRPr="0061089C">
              <w:rPr>
                <w:noProof/>
                <w:color w:val="auto"/>
                <w:sz w:val="16"/>
                <w:szCs w:val="20"/>
              </w:rPr>
              <w:t>Eigenfaces</w:t>
            </w:r>
            <w:r w:rsidRPr="00D10B47">
              <w:rPr>
                <w:color w:val="auto"/>
                <w:sz w:val="16"/>
                <w:szCs w:val="20"/>
              </w:rPr>
              <w:t xml:space="preserve"> in some cases. </w:t>
            </w:r>
          </w:p>
          <w:p w:rsidR="00537F39" w:rsidRPr="00D10B47" w:rsidRDefault="00537F39" w:rsidP="00DE3FC9">
            <w:pPr>
              <w:pStyle w:val="Default"/>
              <w:spacing w:line="276" w:lineRule="auto"/>
              <w:jc w:val="both"/>
              <w:rPr>
                <w:color w:val="auto"/>
                <w:sz w:val="16"/>
                <w:szCs w:val="20"/>
              </w:rPr>
            </w:pPr>
            <w:r w:rsidRPr="00D10B47">
              <w:rPr>
                <w:color w:val="auto"/>
                <w:sz w:val="16"/>
                <w:szCs w:val="20"/>
              </w:rPr>
              <w:t>Has a lower error rate.</w:t>
            </w:r>
          </w:p>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Works well even with different illumination. </w:t>
            </w:r>
          </w:p>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Works well even with </w:t>
            </w:r>
            <w:r w:rsidR="001A6651" w:rsidRPr="00D10B47">
              <w:rPr>
                <w:noProof/>
                <w:color w:val="auto"/>
                <w:sz w:val="16"/>
                <w:szCs w:val="20"/>
              </w:rPr>
              <w:t xml:space="preserve">different </w:t>
            </w:r>
            <w:r w:rsidRPr="00D10B47">
              <w:rPr>
                <w:noProof/>
                <w:color w:val="auto"/>
                <w:sz w:val="16"/>
                <w:szCs w:val="20"/>
              </w:rPr>
              <w:t>facial</w:t>
            </w:r>
            <w:r w:rsidRPr="00D10B47">
              <w:rPr>
                <w:color w:val="auto"/>
                <w:sz w:val="16"/>
                <w:szCs w:val="20"/>
              </w:rPr>
              <w:t xml:space="preserve"> expression. </w:t>
            </w:r>
          </w:p>
        </w:tc>
        <w:tc>
          <w:tcPr>
            <w:tcW w:w="2484"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t>Small databases.</w:t>
            </w:r>
          </w:p>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Cannot work well in high dimension. </w:t>
            </w:r>
          </w:p>
          <w:p w:rsidR="00537F39" w:rsidRPr="00D10B47" w:rsidRDefault="00537F39" w:rsidP="00DE3FC9">
            <w:pPr>
              <w:spacing w:line="276" w:lineRule="auto"/>
              <w:jc w:val="both"/>
              <w:rPr>
                <w:rFonts w:eastAsia="Calibri"/>
                <w:sz w:val="16"/>
                <w:szCs w:val="20"/>
              </w:rPr>
            </w:pPr>
          </w:p>
        </w:tc>
      </w:tr>
    </w:tbl>
    <w:p w:rsidR="00537F39" w:rsidRPr="00DE5923" w:rsidRDefault="00537F39" w:rsidP="003227C1">
      <w:pPr>
        <w:pStyle w:val="Default"/>
        <w:spacing w:before="240" w:after="240" w:line="276" w:lineRule="auto"/>
        <w:rPr>
          <w:color w:val="auto"/>
          <w:sz w:val="20"/>
          <w:szCs w:val="20"/>
        </w:rPr>
      </w:pPr>
      <w:r w:rsidRPr="00DE5923">
        <w:rPr>
          <w:rFonts w:eastAsia="SimSun"/>
          <w:color w:val="auto"/>
          <w:sz w:val="20"/>
          <w:szCs w:val="20"/>
          <w:lang w:eastAsia="zh-CN"/>
        </w:rPr>
        <w:tab/>
      </w:r>
      <w:r w:rsidRPr="00DE5923">
        <w:rPr>
          <w:color w:val="auto"/>
          <w:sz w:val="20"/>
          <w:szCs w:val="20"/>
        </w:rPr>
        <w:t>The above Table 1 describes the various face detection methods, the overview of the respective authors’ research work along with its merits and demerits identified.</w:t>
      </w:r>
    </w:p>
    <w:p w:rsidR="00537F39" w:rsidRPr="00D10B47" w:rsidRDefault="00537F39" w:rsidP="00DE3FC9">
      <w:pPr>
        <w:pStyle w:val="Default"/>
        <w:spacing w:line="276" w:lineRule="auto"/>
        <w:jc w:val="center"/>
        <w:rPr>
          <w:b/>
          <w:color w:val="auto"/>
          <w:sz w:val="16"/>
          <w:szCs w:val="20"/>
        </w:rPr>
        <w:sectPr w:rsidR="00537F39" w:rsidRPr="00D10B47" w:rsidSect="00761830">
          <w:type w:val="continuous"/>
          <w:pgSz w:w="12240" w:h="15840" w:code="1"/>
          <w:pgMar w:top="720" w:right="864" w:bottom="720" w:left="1152" w:header="709" w:footer="709" w:gutter="0"/>
          <w:cols w:space="238"/>
          <w:docGrid w:linePitch="360"/>
        </w:sectPr>
      </w:pPr>
      <w:r w:rsidRPr="00D10B47">
        <w:rPr>
          <w:b/>
          <w:color w:val="auto"/>
          <w:sz w:val="16"/>
          <w:szCs w:val="20"/>
        </w:rPr>
        <w:t>Table 2: Face Recognition Techniques</w:t>
      </w:r>
    </w:p>
    <w:tbl>
      <w:tblPr>
        <w:tblpPr w:leftFromText="180" w:rightFromText="180" w:vertAnchor="text" w:horzAnchor="margin" w:tblpY="84"/>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4590"/>
        <w:gridCol w:w="4320"/>
      </w:tblGrid>
      <w:tr w:rsidR="00537F39" w:rsidRPr="00D10B47" w:rsidTr="00471A32">
        <w:trPr>
          <w:trHeight w:val="214"/>
        </w:trPr>
        <w:tc>
          <w:tcPr>
            <w:tcW w:w="1278" w:type="dxa"/>
          </w:tcPr>
          <w:p w:rsidR="00537F39" w:rsidRPr="00D10B47" w:rsidRDefault="00537F39" w:rsidP="00DE3FC9">
            <w:pPr>
              <w:pStyle w:val="Default"/>
              <w:spacing w:line="276" w:lineRule="auto"/>
              <w:jc w:val="both"/>
              <w:rPr>
                <w:b/>
                <w:color w:val="auto"/>
                <w:sz w:val="16"/>
                <w:szCs w:val="20"/>
              </w:rPr>
            </w:pPr>
            <w:r w:rsidRPr="00D10B47">
              <w:rPr>
                <w:b/>
                <w:color w:val="auto"/>
                <w:sz w:val="16"/>
                <w:szCs w:val="20"/>
              </w:rPr>
              <w:t>Techniques</w:t>
            </w:r>
          </w:p>
        </w:tc>
        <w:tc>
          <w:tcPr>
            <w:tcW w:w="4590" w:type="dxa"/>
          </w:tcPr>
          <w:p w:rsidR="00537F39" w:rsidRPr="00D10B47" w:rsidRDefault="00537F39" w:rsidP="00DE3FC9">
            <w:pPr>
              <w:pStyle w:val="Default"/>
              <w:spacing w:line="276" w:lineRule="auto"/>
              <w:jc w:val="both"/>
              <w:rPr>
                <w:b/>
                <w:color w:val="auto"/>
                <w:sz w:val="16"/>
                <w:szCs w:val="20"/>
              </w:rPr>
            </w:pPr>
            <w:r w:rsidRPr="00D10B47">
              <w:rPr>
                <w:b/>
                <w:color w:val="auto"/>
                <w:sz w:val="16"/>
                <w:szCs w:val="20"/>
              </w:rPr>
              <w:t xml:space="preserve">Merits </w:t>
            </w:r>
          </w:p>
        </w:tc>
        <w:tc>
          <w:tcPr>
            <w:tcW w:w="4320" w:type="dxa"/>
          </w:tcPr>
          <w:p w:rsidR="00537F39" w:rsidRPr="00D10B47" w:rsidRDefault="00537F39" w:rsidP="00DE3FC9">
            <w:pPr>
              <w:pStyle w:val="Default"/>
              <w:spacing w:line="276" w:lineRule="auto"/>
              <w:jc w:val="both"/>
              <w:rPr>
                <w:b/>
                <w:color w:val="auto"/>
                <w:sz w:val="16"/>
                <w:szCs w:val="20"/>
              </w:rPr>
            </w:pPr>
            <w:r w:rsidRPr="00D10B47">
              <w:rPr>
                <w:b/>
                <w:color w:val="auto"/>
                <w:sz w:val="16"/>
                <w:szCs w:val="20"/>
              </w:rPr>
              <w:t xml:space="preserve">Demerits </w:t>
            </w:r>
          </w:p>
        </w:tc>
      </w:tr>
      <w:tr w:rsidR="00537F39" w:rsidRPr="00D10B47" w:rsidTr="00471A32">
        <w:trPr>
          <w:trHeight w:val="626"/>
        </w:trPr>
        <w:tc>
          <w:tcPr>
            <w:tcW w:w="1278" w:type="dxa"/>
          </w:tcPr>
          <w:p w:rsidR="00537F39" w:rsidRPr="00D10B47" w:rsidRDefault="00537F39" w:rsidP="00DE3FC9">
            <w:pPr>
              <w:pStyle w:val="Default"/>
              <w:spacing w:line="276" w:lineRule="auto"/>
              <w:jc w:val="both"/>
              <w:rPr>
                <w:color w:val="auto"/>
                <w:sz w:val="16"/>
                <w:szCs w:val="20"/>
              </w:rPr>
            </w:pPr>
            <w:r w:rsidRPr="0061089C">
              <w:rPr>
                <w:noProof/>
                <w:color w:val="auto"/>
                <w:sz w:val="16"/>
                <w:szCs w:val="20"/>
              </w:rPr>
              <w:t>Haar</w:t>
            </w:r>
            <w:r w:rsidR="0061089C">
              <w:rPr>
                <w:noProof/>
                <w:color w:val="auto"/>
                <w:sz w:val="16"/>
                <w:szCs w:val="20"/>
              </w:rPr>
              <w:t>-</w:t>
            </w:r>
            <w:r w:rsidRPr="0061089C">
              <w:rPr>
                <w:noProof/>
                <w:color w:val="auto"/>
                <w:sz w:val="16"/>
                <w:szCs w:val="20"/>
              </w:rPr>
              <w:t>like</w:t>
            </w:r>
            <w:r w:rsidRPr="00D10B47">
              <w:rPr>
                <w:color w:val="auto"/>
                <w:sz w:val="16"/>
                <w:szCs w:val="20"/>
              </w:rPr>
              <w:t xml:space="preserve"> features</w:t>
            </w:r>
          </w:p>
        </w:tc>
        <w:tc>
          <w:tcPr>
            <w:tcW w:w="4590"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t>Good detection rate.</w:t>
            </w:r>
          </w:p>
        </w:tc>
        <w:tc>
          <w:tcPr>
            <w:tcW w:w="4320"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t>Contribute a lot of false detection.</w:t>
            </w:r>
          </w:p>
          <w:p w:rsidR="00537F39" w:rsidRPr="00D10B47" w:rsidRDefault="00537F39" w:rsidP="00DE3FC9">
            <w:pPr>
              <w:pStyle w:val="Default"/>
              <w:spacing w:line="276" w:lineRule="auto"/>
              <w:jc w:val="both"/>
              <w:rPr>
                <w:color w:val="auto"/>
                <w:sz w:val="16"/>
                <w:szCs w:val="20"/>
              </w:rPr>
            </w:pPr>
            <w:r w:rsidRPr="00D10B47">
              <w:rPr>
                <w:color w:val="auto"/>
                <w:sz w:val="16"/>
                <w:szCs w:val="20"/>
              </w:rPr>
              <w:t>Feature value is not powerful.</w:t>
            </w:r>
          </w:p>
          <w:p w:rsidR="00537F39" w:rsidRPr="00D10B47" w:rsidRDefault="00537F39" w:rsidP="00DE3FC9">
            <w:pPr>
              <w:pStyle w:val="Default"/>
              <w:spacing w:line="276" w:lineRule="auto"/>
              <w:jc w:val="both"/>
              <w:rPr>
                <w:color w:val="auto"/>
                <w:sz w:val="16"/>
                <w:szCs w:val="20"/>
              </w:rPr>
            </w:pPr>
            <w:r w:rsidRPr="00D10B47">
              <w:rPr>
                <w:color w:val="auto"/>
                <w:sz w:val="16"/>
                <w:szCs w:val="20"/>
              </w:rPr>
              <w:t>Enough to separate from the negative samples.</w:t>
            </w:r>
          </w:p>
        </w:tc>
      </w:tr>
      <w:tr w:rsidR="00537F39" w:rsidRPr="00D10B47" w:rsidTr="00CA070B">
        <w:trPr>
          <w:trHeight w:val="1000"/>
        </w:trPr>
        <w:tc>
          <w:tcPr>
            <w:tcW w:w="1278" w:type="dxa"/>
          </w:tcPr>
          <w:p w:rsidR="00537F39" w:rsidRPr="00D10B47" w:rsidRDefault="00537F39" w:rsidP="00DE3FC9">
            <w:pPr>
              <w:autoSpaceDE w:val="0"/>
              <w:autoSpaceDN w:val="0"/>
              <w:adjustRightInd w:val="0"/>
              <w:spacing w:line="276" w:lineRule="auto"/>
              <w:jc w:val="both"/>
              <w:rPr>
                <w:rFonts w:eastAsia="Calibri"/>
                <w:sz w:val="16"/>
                <w:szCs w:val="20"/>
              </w:rPr>
            </w:pPr>
            <w:r w:rsidRPr="00D10B47">
              <w:rPr>
                <w:rFonts w:eastAsia="Calibri"/>
                <w:sz w:val="16"/>
                <w:szCs w:val="20"/>
              </w:rPr>
              <w:t xml:space="preserve">PCA </w:t>
            </w:r>
          </w:p>
          <w:p w:rsidR="00537F39" w:rsidRPr="00D10B47" w:rsidRDefault="00537F39" w:rsidP="00DE3FC9">
            <w:pPr>
              <w:pStyle w:val="Default"/>
              <w:spacing w:line="276" w:lineRule="auto"/>
              <w:jc w:val="both"/>
              <w:rPr>
                <w:color w:val="auto"/>
                <w:sz w:val="16"/>
                <w:szCs w:val="20"/>
              </w:rPr>
            </w:pPr>
          </w:p>
        </w:tc>
        <w:tc>
          <w:tcPr>
            <w:tcW w:w="4590" w:type="dxa"/>
          </w:tcPr>
          <w:p w:rsidR="00537F39" w:rsidRPr="00D10B47" w:rsidRDefault="00537F39" w:rsidP="00DE3FC9">
            <w:pPr>
              <w:autoSpaceDE w:val="0"/>
              <w:autoSpaceDN w:val="0"/>
              <w:adjustRightInd w:val="0"/>
              <w:spacing w:line="276" w:lineRule="auto"/>
              <w:jc w:val="both"/>
              <w:rPr>
                <w:rFonts w:eastAsia="Calibri"/>
                <w:sz w:val="16"/>
                <w:szCs w:val="20"/>
              </w:rPr>
            </w:pPr>
            <w:r w:rsidRPr="00D10B47">
              <w:rPr>
                <w:rFonts w:eastAsia="Calibri"/>
                <w:sz w:val="16"/>
                <w:szCs w:val="20"/>
              </w:rPr>
              <w:t>Data compression is achieved by the low</w:t>
            </w:r>
            <w:r w:rsidR="00CA070B" w:rsidRPr="00D10B47">
              <w:rPr>
                <w:rFonts w:eastAsia="Calibri"/>
                <w:sz w:val="16"/>
                <w:szCs w:val="20"/>
              </w:rPr>
              <w:t xml:space="preserve"> </w:t>
            </w:r>
            <w:r w:rsidRPr="00D10B47">
              <w:rPr>
                <w:rFonts w:eastAsia="Calibri"/>
                <w:sz w:val="16"/>
                <w:szCs w:val="20"/>
              </w:rPr>
              <w:t>dimensional subspace representation.</w:t>
            </w:r>
          </w:p>
          <w:p w:rsidR="00537F39" w:rsidRPr="00D10B47" w:rsidRDefault="00537F39" w:rsidP="00CA070B">
            <w:pPr>
              <w:autoSpaceDE w:val="0"/>
              <w:autoSpaceDN w:val="0"/>
              <w:adjustRightInd w:val="0"/>
              <w:spacing w:line="276" w:lineRule="auto"/>
              <w:jc w:val="both"/>
              <w:rPr>
                <w:rFonts w:eastAsia="Calibri"/>
                <w:sz w:val="16"/>
                <w:szCs w:val="20"/>
              </w:rPr>
            </w:pPr>
            <w:r w:rsidRPr="00D10B47">
              <w:rPr>
                <w:rFonts w:eastAsia="Calibri"/>
                <w:sz w:val="16"/>
                <w:szCs w:val="20"/>
              </w:rPr>
              <w:t xml:space="preserve">No knowledge of geometry and reflectance of faces </w:t>
            </w:r>
            <w:r w:rsidR="00CA070B" w:rsidRPr="00D10B47">
              <w:rPr>
                <w:rFonts w:eastAsia="Calibri"/>
                <w:sz w:val="16"/>
                <w:szCs w:val="20"/>
              </w:rPr>
              <w:t>are</w:t>
            </w:r>
            <w:r w:rsidRPr="00D10B47">
              <w:rPr>
                <w:rFonts w:eastAsia="Calibri"/>
                <w:sz w:val="16"/>
                <w:szCs w:val="20"/>
              </w:rPr>
              <w:t xml:space="preserve"> required</w:t>
            </w:r>
            <w:r w:rsidR="00CA070B" w:rsidRPr="00D10B47">
              <w:rPr>
                <w:rFonts w:eastAsia="Calibri"/>
                <w:sz w:val="16"/>
                <w:szCs w:val="20"/>
              </w:rPr>
              <w:t>.</w:t>
            </w:r>
          </w:p>
        </w:tc>
        <w:tc>
          <w:tcPr>
            <w:tcW w:w="4320" w:type="dxa"/>
          </w:tcPr>
          <w:p w:rsidR="00537F39" w:rsidRPr="00D10B47" w:rsidRDefault="00537F39" w:rsidP="00DE3FC9">
            <w:pPr>
              <w:autoSpaceDE w:val="0"/>
              <w:autoSpaceDN w:val="0"/>
              <w:adjustRightInd w:val="0"/>
              <w:spacing w:line="276" w:lineRule="auto"/>
              <w:jc w:val="both"/>
              <w:rPr>
                <w:rFonts w:eastAsia="Calibri"/>
                <w:sz w:val="16"/>
                <w:szCs w:val="20"/>
              </w:rPr>
            </w:pPr>
            <w:r w:rsidRPr="00D10B47">
              <w:rPr>
                <w:rFonts w:eastAsia="Calibri"/>
                <w:sz w:val="16"/>
                <w:szCs w:val="20"/>
              </w:rPr>
              <w:t>Very sensitive to scale, therefore, a low-level</w:t>
            </w:r>
          </w:p>
          <w:p w:rsidR="00537F39" w:rsidRPr="00D10B47" w:rsidRDefault="00537F39" w:rsidP="00DE3FC9">
            <w:pPr>
              <w:autoSpaceDE w:val="0"/>
              <w:autoSpaceDN w:val="0"/>
              <w:adjustRightInd w:val="0"/>
              <w:spacing w:line="276" w:lineRule="auto"/>
              <w:jc w:val="both"/>
              <w:rPr>
                <w:rFonts w:eastAsia="Calibri"/>
                <w:sz w:val="16"/>
                <w:szCs w:val="20"/>
              </w:rPr>
            </w:pPr>
            <w:r w:rsidRPr="00D10B47">
              <w:rPr>
                <w:rFonts w:eastAsia="Calibri"/>
                <w:sz w:val="16"/>
                <w:szCs w:val="20"/>
              </w:rPr>
              <w:t>preprocessing is still necessary for scale</w:t>
            </w:r>
          </w:p>
          <w:p w:rsidR="00537F39" w:rsidRPr="00D10B47" w:rsidRDefault="00537F39" w:rsidP="00DE3FC9">
            <w:pPr>
              <w:pStyle w:val="Default"/>
              <w:spacing w:line="276" w:lineRule="auto"/>
              <w:jc w:val="both"/>
              <w:rPr>
                <w:color w:val="auto"/>
                <w:sz w:val="16"/>
                <w:szCs w:val="20"/>
              </w:rPr>
            </w:pPr>
            <w:proofErr w:type="gramStart"/>
            <w:r w:rsidRPr="00D10B47">
              <w:rPr>
                <w:color w:val="auto"/>
                <w:sz w:val="16"/>
                <w:szCs w:val="20"/>
              </w:rPr>
              <w:t>normalization</w:t>
            </w:r>
            <w:proofErr w:type="gramEnd"/>
            <w:r w:rsidRPr="00D10B47">
              <w:rPr>
                <w:color w:val="auto"/>
                <w:sz w:val="16"/>
                <w:szCs w:val="20"/>
              </w:rPr>
              <w:t>.</w:t>
            </w:r>
          </w:p>
        </w:tc>
      </w:tr>
      <w:tr w:rsidR="00537F39" w:rsidRPr="00D10B47" w:rsidTr="00471A32">
        <w:trPr>
          <w:trHeight w:val="839"/>
        </w:trPr>
        <w:tc>
          <w:tcPr>
            <w:tcW w:w="1278" w:type="dxa"/>
          </w:tcPr>
          <w:p w:rsidR="00537F39" w:rsidRPr="00D10B47" w:rsidRDefault="00537F39" w:rsidP="00DE3FC9">
            <w:pPr>
              <w:autoSpaceDE w:val="0"/>
              <w:autoSpaceDN w:val="0"/>
              <w:adjustRightInd w:val="0"/>
              <w:spacing w:line="276" w:lineRule="auto"/>
              <w:jc w:val="both"/>
              <w:rPr>
                <w:rFonts w:eastAsia="Calibri"/>
                <w:sz w:val="16"/>
                <w:szCs w:val="20"/>
              </w:rPr>
            </w:pPr>
            <w:r w:rsidRPr="00D10B47">
              <w:rPr>
                <w:rFonts w:eastAsia="Calibri"/>
                <w:sz w:val="16"/>
                <w:szCs w:val="20"/>
              </w:rPr>
              <w:t xml:space="preserve">LDA </w:t>
            </w:r>
          </w:p>
        </w:tc>
        <w:tc>
          <w:tcPr>
            <w:tcW w:w="4590" w:type="dxa"/>
          </w:tcPr>
          <w:p w:rsidR="00537F39" w:rsidRPr="00D10B47" w:rsidRDefault="00537F39" w:rsidP="00DE3FC9">
            <w:pPr>
              <w:pStyle w:val="Default"/>
              <w:spacing w:line="276" w:lineRule="auto"/>
              <w:jc w:val="both"/>
              <w:rPr>
                <w:color w:val="auto"/>
                <w:sz w:val="16"/>
                <w:szCs w:val="20"/>
              </w:rPr>
            </w:pPr>
            <w:r w:rsidRPr="00D10B47">
              <w:rPr>
                <w:color w:val="auto"/>
                <w:sz w:val="16"/>
                <w:szCs w:val="20"/>
              </w:rPr>
              <w:t xml:space="preserve">Optimizes the low dimensional representation of the objects with a </w:t>
            </w:r>
            <w:r w:rsidRPr="00D10B47">
              <w:rPr>
                <w:noProof/>
                <w:color w:val="auto"/>
                <w:sz w:val="16"/>
                <w:szCs w:val="20"/>
              </w:rPr>
              <w:t>focus</w:t>
            </w:r>
            <w:r w:rsidRPr="00D10B47">
              <w:rPr>
                <w:color w:val="auto"/>
                <w:sz w:val="16"/>
                <w:szCs w:val="20"/>
              </w:rPr>
              <w:t xml:space="preserve"> on the most discriminate feature extraction.</w:t>
            </w:r>
          </w:p>
        </w:tc>
        <w:tc>
          <w:tcPr>
            <w:tcW w:w="4320" w:type="dxa"/>
          </w:tcPr>
          <w:p w:rsidR="00537F39" w:rsidRPr="00D10B47" w:rsidRDefault="00537F39" w:rsidP="00DE3FC9">
            <w:pPr>
              <w:autoSpaceDE w:val="0"/>
              <w:autoSpaceDN w:val="0"/>
              <w:adjustRightInd w:val="0"/>
              <w:spacing w:line="276" w:lineRule="auto"/>
              <w:jc w:val="both"/>
              <w:rPr>
                <w:rFonts w:eastAsia="Calibri"/>
                <w:sz w:val="16"/>
                <w:szCs w:val="20"/>
              </w:rPr>
            </w:pPr>
            <w:r w:rsidRPr="00D10B47">
              <w:rPr>
                <w:rFonts w:eastAsia="Calibri"/>
                <w:sz w:val="16"/>
                <w:szCs w:val="20"/>
              </w:rPr>
              <w:t>It fails when all scatter matrices are singular</w:t>
            </w:r>
          </w:p>
          <w:p w:rsidR="00537F39" w:rsidRPr="00D10B47" w:rsidRDefault="00537F39" w:rsidP="00DE3FC9">
            <w:pPr>
              <w:autoSpaceDE w:val="0"/>
              <w:autoSpaceDN w:val="0"/>
              <w:adjustRightInd w:val="0"/>
              <w:spacing w:line="276" w:lineRule="auto"/>
              <w:jc w:val="both"/>
              <w:rPr>
                <w:rFonts w:eastAsia="Calibri"/>
                <w:sz w:val="16"/>
                <w:szCs w:val="20"/>
              </w:rPr>
            </w:pPr>
            <w:r w:rsidRPr="00D10B47">
              <w:rPr>
                <w:rFonts w:eastAsia="Calibri"/>
                <w:sz w:val="16"/>
                <w:szCs w:val="20"/>
              </w:rPr>
              <w:t xml:space="preserve">A critical issue using </w:t>
            </w:r>
            <w:r w:rsidRPr="00D10B47">
              <w:rPr>
                <w:rFonts w:eastAsia="Calibri"/>
                <w:noProof/>
                <w:sz w:val="16"/>
                <w:szCs w:val="20"/>
              </w:rPr>
              <w:t>LDA</w:t>
            </w:r>
            <w:r w:rsidRPr="00D10B47">
              <w:rPr>
                <w:rFonts w:eastAsia="Calibri"/>
                <w:sz w:val="16"/>
                <w:szCs w:val="20"/>
              </w:rPr>
              <w:t xml:space="preserve"> is the Small Sample</w:t>
            </w:r>
          </w:p>
          <w:p w:rsidR="00537F39" w:rsidRPr="00D10B47" w:rsidRDefault="00537F39" w:rsidP="00DE3FC9">
            <w:pPr>
              <w:pStyle w:val="Default"/>
              <w:spacing w:line="276" w:lineRule="auto"/>
              <w:jc w:val="both"/>
              <w:rPr>
                <w:color w:val="auto"/>
                <w:sz w:val="16"/>
                <w:szCs w:val="20"/>
              </w:rPr>
            </w:pPr>
            <w:r w:rsidRPr="00D10B47">
              <w:rPr>
                <w:color w:val="auto"/>
                <w:sz w:val="16"/>
                <w:szCs w:val="20"/>
              </w:rPr>
              <w:t>Size (SSS) Problem.</w:t>
            </w:r>
          </w:p>
        </w:tc>
      </w:tr>
      <w:tr w:rsidR="00CA070B" w:rsidRPr="00D10B47" w:rsidTr="00471A32">
        <w:trPr>
          <w:trHeight w:val="839"/>
        </w:trPr>
        <w:tc>
          <w:tcPr>
            <w:tcW w:w="1278"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 xml:space="preserve">Neural Networks </w:t>
            </w:r>
          </w:p>
        </w:tc>
        <w:tc>
          <w:tcPr>
            <w:tcW w:w="4590"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Requiring less formal statistical training.</w:t>
            </w:r>
          </w:p>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Ability to implicitly detect complex nonlinear</w:t>
            </w:r>
          </w:p>
          <w:p w:rsidR="00CA070B" w:rsidRPr="00D10B47" w:rsidRDefault="00CA070B" w:rsidP="00CA070B">
            <w:pPr>
              <w:autoSpaceDE w:val="0"/>
              <w:autoSpaceDN w:val="0"/>
              <w:adjustRightInd w:val="0"/>
              <w:spacing w:line="276" w:lineRule="auto"/>
              <w:jc w:val="both"/>
              <w:rPr>
                <w:rFonts w:eastAsia="Calibri"/>
                <w:sz w:val="16"/>
                <w:szCs w:val="20"/>
              </w:rPr>
            </w:pPr>
            <w:proofErr w:type="gramStart"/>
            <w:r w:rsidRPr="00D10B47">
              <w:rPr>
                <w:rFonts w:eastAsia="Calibri"/>
                <w:sz w:val="16"/>
                <w:szCs w:val="20"/>
              </w:rPr>
              <w:t>relationships</w:t>
            </w:r>
            <w:proofErr w:type="gramEnd"/>
            <w:r w:rsidRPr="00D10B47">
              <w:rPr>
                <w:rFonts w:eastAsia="Calibri"/>
                <w:sz w:val="16"/>
                <w:szCs w:val="20"/>
              </w:rPr>
              <w:t xml:space="preserve"> between dependent and independent variables.</w:t>
            </w:r>
          </w:p>
        </w:tc>
        <w:tc>
          <w:tcPr>
            <w:tcW w:w="4320"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Greater computational burden.</w:t>
            </w:r>
          </w:p>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 xml:space="preserve">Proneness to </w:t>
            </w:r>
            <w:r w:rsidR="003227C1" w:rsidRPr="0061089C">
              <w:rPr>
                <w:rFonts w:eastAsia="Calibri"/>
                <w:noProof/>
                <w:sz w:val="16"/>
                <w:szCs w:val="20"/>
              </w:rPr>
              <w:t>overfitting</w:t>
            </w:r>
            <w:r w:rsidRPr="00D10B47">
              <w:rPr>
                <w:rFonts w:eastAsia="Calibri"/>
                <w:sz w:val="16"/>
                <w:szCs w:val="20"/>
              </w:rPr>
              <w:t>.</w:t>
            </w:r>
          </w:p>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Execution time is more.</w:t>
            </w:r>
          </w:p>
        </w:tc>
      </w:tr>
      <w:tr w:rsidR="00CA070B" w:rsidRPr="00D10B47" w:rsidTr="00471A32">
        <w:trPr>
          <w:trHeight w:val="427"/>
        </w:trPr>
        <w:tc>
          <w:tcPr>
            <w:tcW w:w="1278"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SVM</w:t>
            </w:r>
          </w:p>
        </w:tc>
        <w:tc>
          <w:tcPr>
            <w:tcW w:w="4590"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SVM classifiers can achieve better generalization performance.</w:t>
            </w:r>
          </w:p>
        </w:tc>
        <w:tc>
          <w:tcPr>
            <w:tcW w:w="4320"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Cannot be applied when feature vectors defining</w:t>
            </w:r>
          </w:p>
          <w:p w:rsidR="00CA070B" w:rsidRPr="00D10B47" w:rsidRDefault="00CA070B" w:rsidP="00CA070B">
            <w:pPr>
              <w:pStyle w:val="Default"/>
              <w:spacing w:line="276" w:lineRule="auto"/>
              <w:jc w:val="both"/>
              <w:rPr>
                <w:color w:val="auto"/>
                <w:sz w:val="16"/>
                <w:szCs w:val="20"/>
              </w:rPr>
            </w:pPr>
            <w:proofErr w:type="gramStart"/>
            <w:r w:rsidRPr="00D10B47">
              <w:rPr>
                <w:color w:val="auto"/>
                <w:sz w:val="16"/>
                <w:szCs w:val="20"/>
              </w:rPr>
              <w:t>samples</w:t>
            </w:r>
            <w:proofErr w:type="gramEnd"/>
            <w:r w:rsidRPr="00D10B47">
              <w:rPr>
                <w:color w:val="auto"/>
                <w:sz w:val="16"/>
                <w:szCs w:val="20"/>
              </w:rPr>
              <w:t xml:space="preserve"> have missing entries.</w:t>
            </w:r>
          </w:p>
        </w:tc>
      </w:tr>
      <w:tr w:rsidR="00CA070B" w:rsidRPr="00D10B47" w:rsidTr="00471A32">
        <w:trPr>
          <w:trHeight w:val="626"/>
        </w:trPr>
        <w:tc>
          <w:tcPr>
            <w:tcW w:w="1278"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ICA</w:t>
            </w:r>
          </w:p>
        </w:tc>
        <w:tc>
          <w:tcPr>
            <w:tcW w:w="4590" w:type="dxa"/>
          </w:tcPr>
          <w:p w:rsidR="00CA070B" w:rsidRPr="00D10B47" w:rsidRDefault="00CA070B" w:rsidP="00CA070B">
            <w:pPr>
              <w:pStyle w:val="Default"/>
              <w:spacing w:line="276" w:lineRule="auto"/>
              <w:jc w:val="both"/>
              <w:rPr>
                <w:color w:val="auto"/>
                <w:sz w:val="16"/>
                <w:szCs w:val="20"/>
              </w:rPr>
            </w:pPr>
            <w:r w:rsidRPr="00D10B47">
              <w:rPr>
                <w:color w:val="auto"/>
                <w:sz w:val="16"/>
                <w:szCs w:val="20"/>
              </w:rPr>
              <w:t xml:space="preserve">ICA architecture yields the </w:t>
            </w:r>
            <w:r w:rsidRPr="00D10B47">
              <w:rPr>
                <w:noProof/>
                <w:color w:val="auto"/>
                <w:sz w:val="16"/>
                <w:szCs w:val="20"/>
              </w:rPr>
              <w:t>highest</w:t>
            </w:r>
            <w:r w:rsidRPr="00D10B47">
              <w:rPr>
                <w:color w:val="auto"/>
                <w:sz w:val="16"/>
                <w:szCs w:val="20"/>
              </w:rPr>
              <w:t xml:space="preserve"> performance for identifying faces.</w:t>
            </w:r>
          </w:p>
        </w:tc>
        <w:tc>
          <w:tcPr>
            <w:tcW w:w="4320"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This method looks for components that are non-Gaussian and statistically independent.</w:t>
            </w:r>
          </w:p>
        </w:tc>
      </w:tr>
      <w:tr w:rsidR="00CA070B" w:rsidRPr="00D10B47" w:rsidTr="00471A32">
        <w:trPr>
          <w:trHeight w:val="626"/>
        </w:trPr>
        <w:tc>
          <w:tcPr>
            <w:tcW w:w="1278"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SIFT</w:t>
            </w:r>
          </w:p>
        </w:tc>
        <w:tc>
          <w:tcPr>
            <w:tcW w:w="4590"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SIFT descriptor is accepting the 128- dimensional vector which used to identify the neighborhood around a pixel.</w:t>
            </w:r>
          </w:p>
        </w:tc>
        <w:tc>
          <w:tcPr>
            <w:tcW w:w="4320" w:type="dxa"/>
          </w:tcPr>
          <w:p w:rsidR="00CA070B" w:rsidRPr="00D10B47" w:rsidRDefault="00CA070B" w:rsidP="00CA070B">
            <w:pPr>
              <w:pStyle w:val="Default"/>
              <w:spacing w:line="276" w:lineRule="auto"/>
              <w:jc w:val="both"/>
              <w:rPr>
                <w:color w:val="auto"/>
                <w:sz w:val="16"/>
                <w:szCs w:val="20"/>
              </w:rPr>
            </w:pPr>
            <w:r w:rsidRPr="00D10B47">
              <w:rPr>
                <w:color w:val="auto"/>
                <w:sz w:val="16"/>
                <w:szCs w:val="20"/>
              </w:rPr>
              <w:t>It is mathematically complicated and computationally heavy.</w:t>
            </w:r>
          </w:p>
        </w:tc>
      </w:tr>
      <w:tr w:rsidR="00CA070B" w:rsidRPr="00D10B47" w:rsidTr="00471A32">
        <w:trPr>
          <w:trHeight w:val="440"/>
        </w:trPr>
        <w:tc>
          <w:tcPr>
            <w:tcW w:w="1278"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SURF</w:t>
            </w:r>
          </w:p>
        </w:tc>
        <w:tc>
          <w:tcPr>
            <w:tcW w:w="4590" w:type="dxa"/>
          </w:tcPr>
          <w:p w:rsidR="00CA070B" w:rsidRPr="00D10B47" w:rsidRDefault="00CA070B" w:rsidP="00CA070B">
            <w:pPr>
              <w:autoSpaceDE w:val="0"/>
              <w:autoSpaceDN w:val="0"/>
              <w:adjustRightInd w:val="0"/>
              <w:spacing w:line="276" w:lineRule="auto"/>
              <w:jc w:val="both"/>
              <w:rPr>
                <w:rFonts w:eastAsia="Calibri"/>
                <w:sz w:val="16"/>
                <w:szCs w:val="20"/>
              </w:rPr>
            </w:pPr>
            <w:r w:rsidRPr="00D10B47">
              <w:rPr>
                <w:rFonts w:eastAsia="Calibri"/>
                <w:sz w:val="16"/>
                <w:szCs w:val="20"/>
              </w:rPr>
              <w:t>Convolution with box filter is not required, so no need of finding orientation, which speeds up the </w:t>
            </w:r>
            <w:r w:rsidRPr="00D10B47">
              <w:rPr>
                <w:rFonts w:eastAsia="Calibri"/>
                <w:bCs/>
                <w:sz w:val="16"/>
                <w:szCs w:val="20"/>
              </w:rPr>
              <w:t>process</w:t>
            </w:r>
            <w:r w:rsidRPr="00D10B47">
              <w:rPr>
                <w:rFonts w:eastAsia="Calibri"/>
                <w:sz w:val="16"/>
                <w:szCs w:val="20"/>
              </w:rPr>
              <w:t>.</w:t>
            </w:r>
          </w:p>
        </w:tc>
        <w:tc>
          <w:tcPr>
            <w:tcW w:w="4320" w:type="dxa"/>
          </w:tcPr>
          <w:p w:rsidR="00CA070B" w:rsidRPr="00D10B47" w:rsidRDefault="00CA070B" w:rsidP="00CA070B">
            <w:pPr>
              <w:pStyle w:val="Default"/>
              <w:spacing w:line="276" w:lineRule="auto"/>
              <w:jc w:val="both"/>
              <w:rPr>
                <w:color w:val="auto"/>
                <w:sz w:val="16"/>
                <w:szCs w:val="20"/>
              </w:rPr>
            </w:pPr>
            <w:r w:rsidRPr="00D10B47">
              <w:rPr>
                <w:color w:val="auto"/>
                <w:sz w:val="16"/>
                <w:szCs w:val="20"/>
              </w:rPr>
              <w:t xml:space="preserve">SURF usually uses 64 dimension </w:t>
            </w:r>
            <w:proofErr w:type="gramStart"/>
            <w:r w:rsidRPr="00D10B47">
              <w:rPr>
                <w:color w:val="auto"/>
                <w:sz w:val="16"/>
                <w:szCs w:val="20"/>
              </w:rPr>
              <w:t>vector</w:t>
            </w:r>
            <w:proofErr w:type="gramEnd"/>
            <w:r w:rsidRPr="00D10B47">
              <w:rPr>
                <w:color w:val="auto"/>
                <w:sz w:val="16"/>
                <w:szCs w:val="20"/>
              </w:rPr>
              <w:t xml:space="preserve"> to reduce the time cost for both feature matching and computation.</w:t>
            </w:r>
          </w:p>
        </w:tc>
      </w:tr>
    </w:tbl>
    <w:p w:rsidR="00537F39" w:rsidRPr="00DE5923" w:rsidRDefault="00537F39" w:rsidP="00DE3FC9">
      <w:pPr>
        <w:pStyle w:val="Default"/>
        <w:spacing w:line="276" w:lineRule="auto"/>
        <w:rPr>
          <w:bCs/>
          <w:color w:val="auto"/>
          <w:sz w:val="20"/>
          <w:szCs w:val="20"/>
        </w:rPr>
      </w:pPr>
      <w:r w:rsidRPr="00DE5923">
        <w:rPr>
          <w:bCs/>
          <w:color w:val="auto"/>
          <w:sz w:val="20"/>
          <w:szCs w:val="20"/>
        </w:rPr>
        <w:tab/>
      </w:r>
    </w:p>
    <w:p w:rsidR="00537F39" w:rsidRPr="00DE5923" w:rsidRDefault="00537F39" w:rsidP="003227C1">
      <w:pPr>
        <w:pStyle w:val="Default"/>
        <w:spacing w:line="276" w:lineRule="auto"/>
        <w:rPr>
          <w:b/>
          <w:bCs/>
          <w:color w:val="auto"/>
          <w:sz w:val="20"/>
          <w:szCs w:val="20"/>
        </w:rPr>
        <w:sectPr w:rsidR="00537F39" w:rsidRPr="00DE5923" w:rsidSect="00761830">
          <w:type w:val="continuous"/>
          <w:pgSz w:w="12240" w:h="15840" w:code="1"/>
          <w:pgMar w:top="720" w:right="864" w:bottom="720" w:left="1152" w:header="709" w:footer="709" w:gutter="0"/>
          <w:cols w:space="238"/>
          <w:docGrid w:linePitch="360"/>
        </w:sectPr>
      </w:pPr>
      <w:r w:rsidRPr="00DE5923">
        <w:rPr>
          <w:bCs/>
          <w:color w:val="auto"/>
          <w:sz w:val="20"/>
          <w:szCs w:val="20"/>
        </w:rPr>
        <w:t>The above Table 2 describes the various face recognition techniques and its resp</w:t>
      </w:r>
      <w:r w:rsidR="001E3B8F">
        <w:rPr>
          <w:bCs/>
          <w:color w:val="auto"/>
          <w:sz w:val="20"/>
          <w:szCs w:val="20"/>
        </w:rPr>
        <w:t xml:space="preserve">ective merits and demerits described </w:t>
      </w:r>
      <w:r w:rsidRPr="00DE5923">
        <w:rPr>
          <w:bCs/>
          <w:color w:val="auto"/>
          <w:sz w:val="20"/>
          <w:szCs w:val="20"/>
        </w:rPr>
        <w:t>in the research work.</w:t>
      </w:r>
      <w:r w:rsidR="001E3B8F">
        <w:rPr>
          <w:bCs/>
          <w:color w:val="auto"/>
          <w:sz w:val="20"/>
          <w:szCs w:val="20"/>
        </w:rPr>
        <w:t xml:space="preserve"> &lt;&lt;Give </w:t>
      </w:r>
      <w:r w:rsidR="003F08EC">
        <w:rPr>
          <w:bCs/>
          <w:noProof/>
          <w:color w:val="auto"/>
          <w:sz w:val="20"/>
          <w:szCs w:val="20"/>
        </w:rPr>
        <w:t>the</w:t>
      </w:r>
      <w:r w:rsidR="001E3B8F" w:rsidRPr="003F08EC">
        <w:rPr>
          <w:bCs/>
          <w:noProof/>
          <w:color w:val="auto"/>
          <w:sz w:val="20"/>
          <w:szCs w:val="20"/>
        </w:rPr>
        <w:t xml:space="preserve"> best</w:t>
      </w:r>
      <w:r w:rsidR="001E3B8F">
        <w:rPr>
          <w:bCs/>
          <w:color w:val="auto"/>
          <w:sz w:val="20"/>
          <w:szCs w:val="20"/>
        </w:rPr>
        <w:t xml:space="preserve"> feature selection method for readers &gt;&gt;</w:t>
      </w:r>
    </w:p>
    <w:p w:rsidR="00761830" w:rsidRDefault="00761830" w:rsidP="003227C1">
      <w:pPr>
        <w:pStyle w:val="Default"/>
        <w:spacing w:line="276" w:lineRule="auto"/>
        <w:jc w:val="center"/>
        <w:rPr>
          <w:b/>
          <w:bCs/>
          <w:color w:val="auto"/>
          <w:sz w:val="16"/>
          <w:szCs w:val="20"/>
        </w:rPr>
      </w:pPr>
    </w:p>
    <w:p w:rsidR="00537F39" w:rsidRPr="00D10B47" w:rsidRDefault="00537F39" w:rsidP="003227C1">
      <w:pPr>
        <w:pStyle w:val="Default"/>
        <w:spacing w:line="276" w:lineRule="auto"/>
        <w:jc w:val="center"/>
        <w:rPr>
          <w:b/>
          <w:bCs/>
          <w:color w:val="auto"/>
          <w:sz w:val="16"/>
          <w:szCs w:val="20"/>
        </w:rPr>
      </w:pPr>
      <w:proofErr w:type="gramStart"/>
      <w:r w:rsidRPr="00D10B47">
        <w:rPr>
          <w:b/>
          <w:bCs/>
          <w:color w:val="auto"/>
          <w:sz w:val="16"/>
          <w:szCs w:val="20"/>
        </w:rPr>
        <w:t>Table 3.</w:t>
      </w:r>
      <w:proofErr w:type="gramEnd"/>
      <w:r w:rsidRPr="00D10B47">
        <w:rPr>
          <w:b/>
          <w:bCs/>
          <w:color w:val="auto"/>
          <w:sz w:val="16"/>
          <w:szCs w:val="20"/>
        </w:rPr>
        <w:t xml:space="preserve"> Face Databases Features.</w:t>
      </w:r>
    </w:p>
    <w:tbl>
      <w:tblPr>
        <w:tblpPr w:leftFromText="180" w:rightFromText="180" w:vertAnchor="text" w:horzAnchor="margin" w:tblpXSpec="center" w:tblpY="154"/>
        <w:tblW w:w="6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1548"/>
        <w:gridCol w:w="2844"/>
      </w:tblGrid>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b/>
                <w:bCs/>
                <w:color w:val="auto"/>
                <w:sz w:val="16"/>
                <w:szCs w:val="16"/>
              </w:rPr>
              <w:t xml:space="preserve">Name </w:t>
            </w:r>
          </w:p>
        </w:tc>
        <w:tc>
          <w:tcPr>
            <w:tcW w:w="1548" w:type="dxa"/>
          </w:tcPr>
          <w:p w:rsidR="003227C1" w:rsidRPr="00D10B47" w:rsidRDefault="003227C1" w:rsidP="003227C1">
            <w:pPr>
              <w:pStyle w:val="Default"/>
              <w:spacing w:line="276" w:lineRule="auto"/>
              <w:rPr>
                <w:color w:val="auto"/>
                <w:sz w:val="16"/>
                <w:szCs w:val="16"/>
              </w:rPr>
            </w:pPr>
            <w:r w:rsidRPr="00D10B47">
              <w:rPr>
                <w:b/>
                <w:bCs/>
                <w:color w:val="auto"/>
                <w:sz w:val="16"/>
                <w:szCs w:val="16"/>
              </w:rPr>
              <w:t xml:space="preserve">No of faces </w:t>
            </w:r>
          </w:p>
        </w:tc>
        <w:tc>
          <w:tcPr>
            <w:tcW w:w="2844" w:type="dxa"/>
          </w:tcPr>
          <w:p w:rsidR="003227C1" w:rsidRPr="00D10B47" w:rsidRDefault="003227C1" w:rsidP="003227C1">
            <w:pPr>
              <w:pStyle w:val="Default"/>
              <w:spacing w:line="276" w:lineRule="auto"/>
              <w:rPr>
                <w:color w:val="auto"/>
                <w:sz w:val="16"/>
                <w:szCs w:val="16"/>
              </w:rPr>
            </w:pPr>
            <w:r w:rsidRPr="00D10B47">
              <w:rPr>
                <w:b/>
                <w:bCs/>
                <w:color w:val="auto"/>
                <w:sz w:val="16"/>
                <w:szCs w:val="16"/>
              </w:rPr>
              <w:t xml:space="preserve">Image Resolution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AT&amp;T (ORL)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40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92 x 112 Gray Scale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FERET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1199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256 x 384 Gray Scale/ RGB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AR Face Database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126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576 x 768 RGB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PIE Database, CMU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68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640 x 486 RGB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proofErr w:type="spellStart"/>
            <w:r w:rsidRPr="00D10B47">
              <w:rPr>
                <w:color w:val="auto"/>
                <w:sz w:val="16"/>
                <w:szCs w:val="16"/>
              </w:rPr>
              <w:lastRenderedPageBreak/>
              <w:t>BioID</w:t>
            </w:r>
            <w:proofErr w:type="spellEnd"/>
            <w:r w:rsidRPr="00D10B47">
              <w:rPr>
                <w:color w:val="auto"/>
                <w:sz w:val="16"/>
                <w:szCs w:val="16"/>
              </w:rPr>
              <w:t xml:space="preserve"> Face Database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23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382 x 288 Gray Scale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The Yale Face Database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15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320 x 243 Gray Scale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The Yale Face Database B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10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640 x 480 Gray Scale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UMIST Face Database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20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92 x 112 Gray Scale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The MUCT Landmarked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276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480 x 640 RGB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Face 94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153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180 x 200 RGB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Indian Database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40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640 x 480 RGB </w:t>
            </w:r>
          </w:p>
        </w:tc>
      </w:tr>
      <w:tr w:rsidR="003227C1" w:rsidRPr="00D10B47" w:rsidTr="003227C1">
        <w:trPr>
          <w:trHeight w:val="288"/>
        </w:trPr>
        <w:tc>
          <w:tcPr>
            <w:tcW w:w="253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Grimace Database </w:t>
            </w:r>
          </w:p>
        </w:tc>
        <w:tc>
          <w:tcPr>
            <w:tcW w:w="1548"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20 </w:t>
            </w:r>
          </w:p>
        </w:tc>
        <w:tc>
          <w:tcPr>
            <w:tcW w:w="2844" w:type="dxa"/>
          </w:tcPr>
          <w:p w:rsidR="003227C1" w:rsidRPr="00D10B47" w:rsidRDefault="003227C1" w:rsidP="003227C1">
            <w:pPr>
              <w:pStyle w:val="Default"/>
              <w:spacing w:line="276" w:lineRule="auto"/>
              <w:rPr>
                <w:color w:val="auto"/>
                <w:sz w:val="16"/>
                <w:szCs w:val="16"/>
              </w:rPr>
            </w:pPr>
            <w:r w:rsidRPr="00D10B47">
              <w:rPr>
                <w:color w:val="auto"/>
                <w:sz w:val="16"/>
                <w:szCs w:val="16"/>
              </w:rPr>
              <w:t xml:space="preserve">180 x 200 RGB </w:t>
            </w:r>
          </w:p>
        </w:tc>
      </w:tr>
    </w:tbl>
    <w:p w:rsidR="003227C1" w:rsidRPr="00DE5923" w:rsidRDefault="003227C1" w:rsidP="003227C1">
      <w:pPr>
        <w:autoSpaceDE w:val="0"/>
        <w:autoSpaceDN w:val="0"/>
        <w:adjustRightInd w:val="0"/>
        <w:spacing w:before="240" w:line="276" w:lineRule="auto"/>
        <w:rPr>
          <w:sz w:val="20"/>
          <w:szCs w:val="20"/>
        </w:rPr>
      </w:pPr>
    </w:p>
    <w:p w:rsidR="003227C1" w:rsidRPr="00DE5923" w:rsidRDefault="003227C1" w:rsidP="003227C1">
      <w:pPr>
        <w:autoSpaceDE w:val="0"/>
        <w:autoSpaceDN w:val="0"/>
        <w:adjustRightInd w:val="0"/>
        <w:spacing w:before="240" w:line="276" w:lineRule="auto"/>
        <w:rPr>
          <w:sz w:val="20"/>
          <w:szCs w:val="20"/>
        </w:rPr>
      </w:pPr>
    </w:p>
    <w:p w:rsidR="003227C1" w:rsidRPr="00DE5923" w:rsidRDefault="003227C1" w:rsidP="003227C1">
      <w:pPr>
        <w:autoSpaceDE w:val="0"/>
        <w:autoSpaceDN w:val="0"/>
        <w:adjustRightInd w:val="0"/>
        <w:spacing w:before="240" w:line="276" w:lineRule="auto"/>
        <w:rPr>
          <w:sz w:val="20"/>
          <w:szCs w:val="20"/>
        </w:rPr>
      </w:pPr>
    </w:p>
    <w:p w:rsidR="003227C1" w:rsidRPr="00DE5923" w:rsidRDefault="003227C1" w:rsidP="003227C1">
      <w:pPr>
        <w:autoSpaceDE w:val="0"/>
        <w:autoSpaceDN w:val="0"/>
        <w:adjustRightInd w:val="0"/>
        <w:spacing w:before="240" w:line="276" w:lineRule="auto"/>
        <w:rPr>
          <w:sz w:val="20"/>
          <w:szCs w:val="20"/>
        </w:rPr>
      </w:pPr>
    </w:p>
    <w:p w:rsidR="003227C1" w:rsidRPr="00DE5923" w:rsidRDefault="003227C1" w:rsidP="003227C1">
      <w:pPr>
        <w:autoSpaceDE w:val="0"/>
        <w:autoSpaceDN w:val="0"/>
        <w:adjustRightInd w:val="0"/>
        <w:spacing w:before="240" w:line="276" w:lineRule="auto"/>
        <w:rPr>
          <w:sz w:val="20"/>
          <w:szCs w:val="20"/>
        </w:rPr>
      </w:pPr>
    </w:p>
    <w:p w:rsidR="00537F39" w:rsidRPr="00DE5923" w:rsidRDefault="00537F39" w:rsidP="003227C1">
      <w:pPr>
        <w:autoSpaceDE w:val="0"/>
        <w:autoSpaceDN w:val="0"/>
        <w:adjustRightInd w:val="0"/>
        <w:spacing w:line="276" w:lineRule="auto"/>
        <w:rPr>
          <w:sz w:val="20"/>
          <w:szCs w:val="20"/>
        </w:rPr>
      </w:pPr>
      <w:r w:rsidRPr="00DE5923">
        <w:rPr>
          <w:sz w:val="20"/>
          <w:szCs w:val="20"/>
        </w:rPr>
        <w:t>The above table 3 describes some of the available face databases, the number of faces and the resolutions in them.</w:t>
      </w:r>
    </w:p>
    <w:p w:rsidR="00FE6938" w:rsidRDefault="00FE6938" w:rsidP="003227C1">
      <w:pPr>
        <w:autoSpaceDE w:val="0"/>
        <w:autoSpaceDN w:val="0"/>
        <w:adjustRightInd w:val="0"/>
        <w:spacing w:before="120" w:after="120" w:line="276" w:lineRule="auto"/>
        <w:jc w:val="center"/>
        <w:rPr>
          <w:b/>
          <w:sz w:val="20"/>
          <w:szCs w:val="20"/>
        </w:rPr>
      </w:pPr>
    </w:p>
    <w:p w:rsidR="00761830" w:rsidRDefault="00761830" w:rsidP="003227C1">
      <w:pPr>
        <w:autoSpaceDE w:val="0"/>
        <w:autoSpaceDN w:val="0"/>
        <w:adjustRightInd w:val="0"/>
        <w:spacing w:before="120" w:after="120" w:line="276" w:lineRule="auto"/>
        <w:jc w:val="center"/>
        <w:rPr>
          <w:b/>
          <w:sz w:val="20"/>
          <w:szCs w:val="20"/>
        </w:rPr>
        <w:sectPr w:rsidR="00761830" w:rsidSect="00761830">
          <w:type w:val="continuous"/>
          <w:pgSz w:w="12240" w:h="15840" w:code="1"/>
          <w:pgMar w:top="720" w:right="864" w:bottom="720" w:left="1152" w:header="709" w:footer="709" w:gutter="0"/>
          <w:cols w:space="238"/>
          <w:docGrid w:linePitch="360"/>
        </w:sectPr>
      </w:pPr>
    </w:p>
    <w:p w:rsidR="00537F39" w:rsidRPr="00DE5923" w:rsidRDefault="00537F39" w:rsidP="003227C1">
      <w:pPr>
        <w:autoSpaceDE w:val="0"/>
        <w:autoSpaceDN w:val="0"/>
        <w:adjustRightInd w:val="0"/>
        <w:spacing w:before="120" w:after="120" w:line="276" w:lineRule="auto"/>
        <w:jc w:val="center"/>
        <w:rPr>
          <w:b/>
          <w:sz w:val="20"/>
          <w:szCs w:val="20"/>
        </w:rPr>
      </w:pPr>
      <w:r w:rsidRPr="00DE5923">
        <w:rPr>
          <w:b/>
          <w:sz w:val="20"/>
          <w:szCs w:val="20"/>
        </w:rPr>
        <w:lastRenderedPageBreak/>
        <w:t>IV.</w:t>
      </w:r>
      <w:r w:rsidR="006140A9">
        <w:rPr>
          <w:b/>
          <w:sz w:val="20"/>
          <w:szCs w:val="20"/>
        </w:rPr>
        <w:t xml:space="preserve"> CONCLUSION</w:t>
      </w:r>
    </w:p>
    <w:p w:rsidR="006140A9" w:rsidRDefault="00537F39" w:rsidP="006140A9">
      <w:pPr>
        <w:spacing w:after="240" w:line="276" w:lineRule="auto"/>
        <w:jc w:val="both"/>
        <w:rPr>
          <w:sz w:val="20"/>
          <w:szCs w:val="20"/>
        </w:rPr>
      </w:pPr>
      <w:r w:rsidRPr="00DE5923">
        <w:rPr>
          <w:noProof/>
          <w:sz w:val="20"/>
          <w:szCs w:val="20"/>
        </w:rPr>
        <w:tab/>
        <w:t>In this</w:t>
      </w:r>
      <w:r w:rsidRPr="00DE5923">
        <w:rPr>
          <w:sz w:val="20"/>
          <w:szCs w:val="20"/>
        </w:rPr>
        <w:t xml:space="preserve"> study, we have </w:t>
      </w:r>
      <w:r w:rsidRPr="00DE5923">
        <w:rPr>
          <w:noProof/>
          <w:sz w:val="20"/>
          <w:szCs w:val="20"/>
        </w:rPr>
        <w:t>discussed the various</w:t>
      </w:r>
      <w:r w:rsidRPr="00DE5923">
        <w:rPr>
          <w:sz w:val="20"/>
          <w:szCs w:val="20"/>
        </w:rPr>
        <w:t xml:space="preserve"> face recognition techniques, face detection </w:t>
      </w:r>
      <w:r w:rsidRPr="00DE5923">
        <w:rPr>
          <w:noProof/>
          <w:sz w:val="20"/>
          <w:szCs w:val="20"/>
        </w:rPr>
        <w:t>methods,</w:t>
      </w:r>
      <w:r w:rsidRPr="00DE5923">
        <w:rPr>
          <w:sz w:val="20"/>
          <w:szCs w:val="20"/>
        </w:rPr>
        <w:t xml:space="preserve"> and databases. It is also clear that many researchers are </w:t>
      </w:r>
      <w:r w:rsidRPr="00DE5923">
        <w:rPr>
          <w:noProof/>
          <w:sz w:val="20"/>
          <w:szCs w:val="20"/>
        </w:rPr>
        <w:t>consequently doing their research in various</w:t>
      </w:r>
      <w:r w:rsidRPr="00DE5923">
        <w:rPr>
          <w:sz w:val="20"/>
          <w:szCs w:val="20"/>
        </w:rPr>
        <w:t xml:space="preserve"> face recognition approaches. Face recognition accuracy depends on the quality of </w:t>
      </w:r>
      <w:r w:rsidRPr="00DE5923">
        <w:rPr>
          <w:noProof/>
          <w:sz w:val="20"/>
          <w:szCs w:val="20"/>
        </w:rPr>
        <w:t>an illustration from the image</w:t>
      </w:r>
      <w:r w:rsidRPr="00DE5923">
        <w:rPr>
          <w:sz w:val="20"/>
          <w:szCs w:val="20"/>
        </w:rPr>
        <w:t>. There are many applications of this technology</w:t>
      </w:r>
      <w:r w:rsidR="00E12015" w:rsidRPr="00DE5923">
        <w:rPr>
          <w:sz w:val="20"/>
          <w:szCs w:val="20"/>
        </w:rPr>
        <w:t xml:space="preserve"> and w</w:t>
      </w:r>
      <w:r w:rsidRPr="00DE5923">
        <w:rPr>
          <w:sz w:val="20"/>
          <w:szCs w:val="20"/>
        </w:rPr>
        <w:t xml:space="preserve">e have discovered some recommendations to researchers, such as applying </w:t>
      </w:r>
      <w:r w:rsidRPr="0061089C">
        <w:rPr>
          <w:noProof/>
          <w:sz w:val="20"/>
          <w:szCs w:val="20"/>
        </w:rPr>
        <w:t>real</w:t>
      </w:r>
      <w:r w:rsidR="0061089C">
        <w:rPr>
          <w:noProof/>
          <w:sz w:val="20"/>
          <w:szCs w:val="20"/>
        </w:rPr>
        <w:t>-</w:t>
      </w:r>
      <w:r w:rsidRPr="0061089C">
        <w:rPr>
          <w:noProof/>
          <w:sz w:val="20"/>
          <w:szCs w:val="20"/>
        </w:rPr>
        <w:t>time</w:t>
      </w:r>
      <w:r w:rsidRPr="00DE5923">
        <w:rPr>
          <w:sz w:val="20"/>
          <w:szCs w:val="20"/>
        </w:rPr>
        <w:t xml:space="preserve"> face videos and video frames when working with the </w:t>
      </w:r>
      <w:r w:rsidRPr="0061089C">
        <w:rPr>
          <w:noProof/>
          <w:sz w:val="20"/>
          <w:szCs w:val="20"/>
        </w:rPr>
        <w:t>above</w:t>
      </w:r>
      <w:r w:rsidR="0061089C">
        <w:rPr>
          <w:noProof/>
          <w:sz w:val="20"/>
          <w:szCs w:val="20"/>
        </w:rPr>
        <w:t>-</w:t>
      </w:r>
      <w:r w:rsidRPr="0061089C">
        <w:rPr>
          <w:noProof/>
          <w:sz w:val="20"/>
          <w:szCs w:val="20"/>
        </w:rPr>
        <w:t>described</w:t>
      </w:r>
      <w:r w:rsidRPr="00DE5923">
        <w:rPr>
          <w:sz w:val="20"/>
          <w:szCs w:val="20"/>
        </w:rPr>
        <w:t xml:space="preserve"> techniques.</w:t>
      </w:r>
      <w:r w:rsidR="006140A9">
        <w:rPr>
          <w:sz w:val="20"/>
          <w:szCs w:val="20"/>
        </w:rPr>
        <w:t xml:space="preserve"> </w:t>
      </w:r>
      <w:r w:rsidRPr="00DE5923">
        <w:rPr>
          <w:sz w:val="20"/>
          <w:szCs w:val="20"/>
        </w:rPr>
        <w:t xml:space="preserve">In this survey, the discussion is mainly </w:t>
      </w:r>
      <w:r w:rsidRPr="00DE5923">
        <w:rPr>
          <w:noProof/>
          <w:sz w:val="20"/>
          <w:szCs w:val="20"/>
        </w:rPr>
        <w:t>concentrated on</w:t>
      </w:r>
      <w:r w:rsidRPr="00DE5923">
        <w:rPr>
          <w:sz w:val="20"/>
          <w:szCs w:val="20"/>
        </w:rPr>
        <w:t xml:space="preserve"> the various Face detection and recognition techniques. This study can be expanded further by analyzing and adding various other techniques involved in face detection, recognition, and databases. The lists of references are provided to give more details for understanding the approaches described in this study. </w:t>
      </w:r>
    </w:p>
    <w:p w:rsidR="00761830" w:rsidRPr="006140A9" w:rsidRDefault="00761830" w:rsidP="00761830">
      <w:pPr>
        <w:spacing w:before="240" w:after="240" w:line="276" w:lineRule="auto"/>
        <w:jc w:val="center"/>
        <w:rPr>
          <w:sz w:val="20"/>
          <w:szCs w:val="20"/>
        </w:rPr>
      </w:pPr>
      <w:r w:rsidRPr="00DE5923">
        <w:rPr>
          <w:b/>
          <w:sz w:val="20"/>
          <w:szCs w:val="20"/>
        </w:rPr>
        <w:t>REFERENCES</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Bakhshi</w:t>
      </w:r>
      <w:proofErr w:type="spellEnd"/>
      <w:r w:rsidRPr="00D10B47">
        <w:rPr>
          <w:sz w:val="16"/>
          <w:szCs w:val="16"/>
          <w:lang w:eastAsia="en-US"/>
        </w:rPr>
        <w:t>, Y., Kaur, S., &amp; Verma, P. (2015). A Study based on Various Face Recognition Algorithms. </w:t>
      </w:r>
      <w:r w:rsidRPr="00D10B47">
        <w:rPr>
          <w:i/>
          <w:iCs/>
          <w:sz w:val="16"/>
          <w:szCs w:val="16"/>
          <w:lang w:eastAsia="en-US"/>
        </w:rPr>
        <w:t>International Journal of Computer Applications</w:t>
      </w:r>
      <w:r w:rsidRPr="00D10B47">
        <w:rPr>
          <w:sz w:val="16"/>
          <w:szCs w:val="16"/>
          <w:lang w:eastAsia="en-US"/>
        </w:rPr>
        <w:t>, </w:t>
      </w:r>
      <w:r w:rsidRPr="00D10B47">
        <w:rPr>
          <w:i/>
          <w:iCs/>
          <w:sz w:val="16"/>
          <w:szCs w:val="16"/>
          <w:lang w:eastAsia="en-US"/>
        </w:rPr>
        <w:t>129</w:t>
      </w:r>
      <w:r w:rsidRPr="00D10B47">
        <w:rPr>
          <w:sz w:val="16"/>
          <w:szCs w:val="16"/>
          <w:lang w:eastAsia="en-US"/>
        </w:rPr>
        <w:t>(13), 16-20.</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Bakshi</w:t>
      </w:r>
      <w:proofErr w:type="spellEnd"/>
      <w:r w:rsidRPr="00D10B47">
        <w:rPr>
          <w:sz w:val="16"/>
          <w:szCs w:val="16"/>
          <w:lang w:eastAsia="en-US"/>
        </w:rPr>
        <w:t xml:space="preserve">, U., &amp; </w:t>
      </w:r>
      <w:proofErr w:type="spellStart"/>
      <w:r w:rsidRPr="00D10B47">
        <w:rPr>
          <w:sz w:val="16"/>
          <w:szCs w:val="16"/>
          <w:lang w:eastAsia="en-US"/>
        </w:rPr>
        <w:t>Singhal</w:t>
      </w:r>
      <w:proofErr w:type="spellEnd"/>
      <w:r w:rsidRPr="00D10B47">
        <w:rPr>
          <w:sz w:val="16"/>
          <w:szCs w:val="16"/>
          <w:lang w:eastAsia="en-US"/>
        </w:rPr>
        <w:t>, R. (2014). A survey on face detection methods and feature extraction techniques of face recognition. </w:t>
      </w:r>
      <w:r w:rsidRPr="00D10B47">
        <w:rPr>
          <w:i/>
          <w:iCs/>
          <w:sz w:val="16"/>
          <w:szCs w:val="16"/>
          <w:lang w:eastAsia="en-US"/>
        </w:rPr>
        <w:t>International Journal of Emerging Trends &amp; Technology in Computer Science (IJETTCS)</w:t>
      </w:r>
      <w:r w:rsidRPr="00D10B47">
        <w:rPr>
          <w:sz w:val="16"/>
          <w:szCs w:val="16"/>
          <w:lang w:eastAsia="en-US"/>
        </w:rPr>
        <w:t>, </w:t>
      </w:r>
      <w:r w:rsidRPr="00D10B47">
        <w:rPr>
          <w:i/>
          <w:iCs/>
          <w:sz w:val="16"/>
          <w:szCs w:val="16"/>
          <w:lang w:eastAsia="en-US"/>
        </w:rPr>
        <w:t>3</w:t>
      </w:r>
      <w:r w:rsidRPr="00D10B47">
        <w:rPr>
          <w:sz w:val="16"/>
          <w:szCs w:val="16"/>
          <w:lang w:eastAsia="en-US"/>
        </w:rPr>
        <w:t>(3), 233-237.</w:t>
      </w:r>
    </w:p>
    <w:p w:rsidR="00761830" w:rsidRPr="00AE1259" w:rsidRDefault="00761830" w:rsidP="00761830">
      <w:pPr>
        <w:numPr>
          <w:ilvl w:val="0"/>
          <w:numId w:val="1"/>
        </w:numPr>
        <w:autoSpaceDE w:val="0"/>
        <w:autoSpaceDN w:val="0"/>
        <w:adjustRightInd w:val="0"/>
        <w:spacing w:line="276" w:lineRule="auto"/>
        <w:ind w:left="360"/>
        <w:jc w:val="both"/>
        <w:rPr>
          <w:sz w:val="18"/>
          <w:szCs w:val="18"/>
          <w:lang w:eastAsia="en-US"/>
        </w:rPr>
      </w:pPr>
      <w:proofErr w:type="spellStart"/>
      <w:r>
        <w:rPr>
          <w:sz w:val="16"/>
          <w:szCs w:val="18"/>
        </w:rPr>
        <w:t>Nawaf</w:t>
      </w:r>
      <w:proofErr w:type="spellEnd"/>
      <w:r>
        <w:rPr>
          <w:sz w:val="16"/>
          <w:szCs w:val="18"/>
        </w:rPr>
        <w:t xml:space="preserve"> </w:t>
      </w:r>
      <w:proofErr w:type="spellStart"/>
      <w:r>
        <w:rPr>
          <w:sz w:val="16"/>
          <w:szCs w:val="18"/>
        </w:rPr>
        <w:t>Hazim</w:t>
      </w:r>
      <w:proofErr w:type="spellEnd"/>
      <w:r>
        <w:rPr>
          <w:sz w:val="16"/>
          <w:szCs w:val="18"/>
        </w:rPr>
        <w:t xml:space="preserve"> </w:t>
      </w:r>
      <w:proofErr w:type="spellStart"/>
      <w:r>
        <w:rPr>
          <w:sz w:val="16"/>
          <w:szCs w:val="18"/>
        </w:rPr>
        <w:t>Barnouti</w:t>
      </w:r>
      <w:proofErr w:type="spellEnd"/>
      <w:r>
        <w:rPr>
          <w:sz w:val="16"/>
          <w:szCs w:val="18"/>
        </w:rPr>
        <w:t>,</w:t>
      </w:r>
      <w:r w:rsidRPr="00AE1259">
        <w:rPr>
          <w:sz w:val="16"/>
          <w:szCs w:val="18"/>
        </w:rPr>
        <w:t xml:space="preserve"> </w:t>
      </w:r>
      <w:r>
        <w:rPr>
          <w:sz w:val="16"/>
          <w:szCs w:val="18"/>
        </w:rPr>
        <w:t>(</w:t>
      </w:r>
      <w:r w:rsidRPr="00485491">
        <w:rPr>
          <w:sz w:val="16"/>
          <w:szCs w:val="18"/>
        </w:rPr>
        <w:t>2016</w:t>
      </w:r>
      <w:r>
        <w:rPr>
          <w:sz w:val="16"/>
          <w:szCs w:val="18"/>
        </w:rPr>
        <w:t>)</w:t>
      </w:r>
      <w:r w:rsidRPr="00485491">
        <w:rPr>
          <w:sz w:val="16"/>
          <w:szCs w:val="18"/>
        </w:rPr>
        <w:t xml:space="preserve"> </w:t>
      </w:r>
      <w:r>
        <w:rPr>
          <w:sz w:val="16"/>
          <w:szCs w:val="18"/>
        </w:rPr>
        <w:t>“</w:t>
      </w:r>
      <w:r w:rsidRPr="00485491">
        <w:rPr>
          <w:sz w:val="16"/>
          <w:szCs w:val="18"/>
        </w:rPr>
        <w:t xml:space="preserve">Face Recognition using PCA-BPNN with DCT Implemented </w:t>
      </w:r>
      <w:r>
        <w:rPr>
          <w:sz w:val="16"/>
          <w:szCs w:val="18"/>
        </w:rPr>
        <w:t>on Face94 and Grimace Databases”,</w:t>
      </w:r>
      <w:r w:rsidRPr="00485491">
        <w:rPr>
          <w:sz w:val="16"/>
          <w:szCs w:val="18"/>
        </w:rPr>
        <w:t xml:space="preserve"> </w:t>
      </w:r>
      <w:r w:rsidRPr="00485491">
        <w:rPr>
          <w:i/>
          <w:iCs/>
          <w:sz w:val="16"/>
          <w:szCs w:val="18"/>
        </w:rPr>
        <w:t>International Journal of Computer Applications</w:t>
      </w:r>
      <w:r w:rsidRPr="00485491">
        <w:rPr>
          <w:sz w:val="16"/>
          <w:szCs w:val="18"/>
        </w:rPr>
        <w:t xml:space="preserve"> 142(6):8-13</w:t>
      </w:r>
      <w:r>
        <w:rPr>
          <w:sz w:val="16"/>
          <w:szCs w:val="18"/>
        </w:rPr>
        <w:t>.</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Barnouti</w:t>
      </w:r>
      <w:proofErr w:type="spellEnd"/>
      <w:r w:rsidRPr="00D10B47">
        <w:rPr>
          <w:sz w:val="16"/>
          <w:szCs w:val="16"/>
          <w:lang w:eastAsia="en-US"/>
        </w:rPr>
        <w:t>, N. H., Al-</w:t>
      </w:r>
      <w:proofErr w:type="spellStart"/>
      <w:r w:rsidRPr="00D10B47">
        <w:rPr>
          <w:sz w:val="16"/>
          <w:szCs w:val="16"/>
          <w:lang w:eastAsia="en-US"/>
        </w:rPr>
        <w:t>Dabbagh</w:t>
      </w:r>
      <w:proofErr w:type="spellEnd"/>
      <w:r w:rsidRPr="00D10B47">
        <w:rPr>
          <w:sz w:val="16"/>
          <w:szCs w:val="16"/>
          <w:lang w:eastAsia="en-US"/>
        </w:rPr>
        <w:t xml:space="preserve">, S. S. M., </w:t>
      </w:r>
      <w:proofErr w:type="spellStart"/>
      <w:r w:rsidRPr="00D10B47">
        <w:rPr>
          <w:sz w:val="16"/>
          <w:szCs w:val="16"/>
          <w:lang w:eastAsia="en-US"/>
        </w:rPr>
        <w:t>Matti</w:t>
      </w:r>
      <w:proofErr w:type="spellEnd"/>
      <w:r w:rsidRPr="00D10B47">
        <w:rPr>
          <w:sz w:val="16"/>
          <w:szCs w:val="16"/>
          <w:lang w:eastAsia="en-US"/>
        </w:rPr>
        <w:t xml:space="preserve">, W. E., &amp; </w:t>
      </w:r>
      <w:proofErr w:type="spellStart"/>
      <w:r w:rsidRPr="00D10B47">
        <w:rPr>
          <w:sz w:val="16"/>
          <w:szCs w:val="16"/>
          <w:lang w:eastAsia="en-US"/>
        </w:rPr>
        <w:t>Naser</w:t>
      </w:r>
      <w:proofErr w:type="spellEnd"/>
      <w:r w:rsidRPr="00D10B47">
        <w:rPr>
          <w:sz w:val="16"/>
          <w:szCs w:val="16"/>
          <w:lang w:eastAsia="en-US"/>
        </w:rPr>
        <w:t>, M. A. S. (2016). Face Detection and Recognition Using Viola-Jones with PCA-LDA and Square Euclidean Distance. </w:t>
      </w:r>
      <w:r w:rsidRPr="00D10B47">
        <w:rPr>
          <w:i/>
          <w:iCs/>
          <w:sz w:val="16"/>
          <w:szCs w:val="16"/>
          <w:lang w:eastAsia="en-US"/>
        </w:rPr>
        <w:t>International Journal of Advanced Computer Science and Applications (IJACSA)</w:t>
      </w:r>
      <w:r w:rsidRPr="00D10B47">
        <w:rPr>
          <w:sz w:val="16"/>
          <w:szCs w:val="16"/>
          <w:lang w:eastAsia="en-US"/>
        </w:rPr>
        <w:t>, </w:t>
      </w:r>
      <w:r w:rsidRPr="00D10B47">
        <w:rPr>
          <w:i/>
          <w:iCs/>
          <w:sz w:val="16"/>
          <w:szCs w:val="16"/>
          <w:lang w:eastAsia="en-US"/>
        </w:rPr>
        <w:t>7</w:t>
      </w:r>
      <w:r w:rsidRPr="00D10B47">
        <w:rPr>
          <w:sz w:val="16"/>
          <w:szCs w:val="16"/>
          <w:lang w:eastAsia="en-US"/>
        </w:rPr>
        <w:t>(5), 371-377.</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Bedre</w:t>
      </w:r>
      <w:proofErr w:type="spellEnd"/>
      <w:r w:rsidRPr="00D10B47">
        <w:rPr>
          <w:sz w:val="16"/>
          <w:szCs w:val="16"/>
          <w:lang w:eastAsia="en-US"/>
        </w:rPr>
        <w:t xml:space="preserve">, J. S., &amp; </w:t>
      </w:r>
      <w:proofErr w:type="spellStart"/>
      <w:r w:rsidRPr="00D10B47">
        <w:rPr>
          <w:sz w:val="16"/>
          <w:szCs w:val="16"/>
          <w:lang w:eastAsia="en-US"/>
        </w:rPr>
        <w:t>Sapkal</w:t>
      </w:r>
      <w:proofErr w:type="spellEnd"/>
      <w:r w:rsidRPr="00D10B47">
        <w:rPr>
          <w:sz w:val="16"/>
          <w:szCs w:val="16"/>
          <w:lang w:eastAsia="en-US"/>
        </w:rPr>
        <w:t>, S. (2012). Comparative Study of Face Recognition Techniques: A Review. </w:t>
      </w:r>
      <w:r w:rsidRPr="00D10B47">
        <w:rPr>
          <w:i/>
          <w:iCs/>
          <w:sz w:val="16"/>
          <w:szCs w:val="16"/>
          <w:lang w:eastAsia="en-US"/>
        </w:rPr>
        <w:t>Emerging Trends in Computer Science and Information Technology–2012 (ETCSIT2012) Proceedings published in International Journal of Computer Applications</w:t>
      </w:r>
      <w:proofErr w:type="gramStart"/>
      <w:r w:rsidRPr="00D10B47">
        <w:rPr>
          <w:i/>
          <w:iCs/>
          <w:sz w:val="16"/>
          <w:szCs w:val="16"/>
          <w:lang w:eastAsia="en-US"/>
        </w:rPr>
        <w:t>®(</w:t>
      </w:r>
      <w:proofErr w:type="gramEnd"/>
      <w:r w:rsidRPr="00D10B47">
        <w:rPr>
          <w:i/>
          <w:iCs/>
          <w:sz w:val="16"/>
          <w:szCs w:val="16"/>
          <w:lang w:eastAsia="en-US"/>
        </w:rPr>
        <w:t>IJCA)</w:t>
      </w:r>
      <w:r w:rsidRPr="00D10B47">
        <w:rPr>
          <w:sz w:val="16"/>
          <w:szCs w:val="16"/>
          <w:lang w:eastAsia="en-US"/>
        </w:rPr>
        <w:t>, </w:t>
      </w:r>
      <w:r w:rsidRPr="00D10B47">
        <w:rPr>
          <w:i/>
          <w:iCs/>
          <w:sz w:val="16"/>
          <w:szCs w:val="16"/>
          <w:lang w:eastAsia="en-US"/>
        </w:rPr>
        <w:t>12</w:t>
      </w:r>
      <w:r w:rsidRPr="00D10B47">
        <w:rPr>
          <w:sz w:val="16"/>
          <w:szCs w:val="16"/>
          <w:lang w:eastAsia="en-US"/>
        </w:rPr>
        <w:t>.</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lastRenderedPageBreak/>
        <w:t xml:space="preserve">Choi, J. Y., Ro, Y. M., &amp; </w:t>
      </w:r>
      <w:proofErr w:type="spellStart"/>
      <w:r w:rsidRPr="00D10B47">
        <w:rPr>
          <w:sz w:val="16"/>
          <w:szCs w:val="16"/>
          <w:lang w:eastAsia="en-US"/>
        </w:rPr>
        <w:t>Plataniotis</w:t>
      </w:r>
      <w:proofErr w:type="spellEnd"/>
      <w:r w:rsidRPr="00D10B47">
        <w:rPr>
          <w:sz w:val="16"/>
          <w:szCs w:val="16"/>
          <w:lang w:eastAsia="en-US"/>
        </w:rPr>
        <w:t>, K. N. (2012). Color local texture features for color face recognition. </w:t>
      </w:r>
      <w:r w:rsidRPr="00D10B47">
        <w:rPr>
          <w:i/>
          <w:iCs/>
          <w:sz w:val="16"/>
          <w:szCs w:val="16"/>
          <w:lang w:eastAsia="en-US"/>
        </w:rPr>
        <w:t>IEEE transactions on image processing</w:t>
      </w:r>
      <w:r w:rsidRPr="00D10B47">
        <w:rPr>
          <w:sz w:val="16"/>
          <w:szCs w:val="16"/>
          <w:lang w:eastAsia="en-US"/>
        </w:rPr>
        <w:t>, </w:t>
      </w:r>
      <w:r w:rsidRPr="00D10B47">
        <w:rPr>
          <w:i/>
          <w:iCs/>
          <w:sz w:val="16"/>
          <w:szCs w:val="16"/>
          <w:lang w:eastAsia="en-US"/>
        </w:rPr>
        <w:t>21</w:t>
      </w:r>
      <w:r w:rsidRPr="00D10B47">
        <w:rPr>
          <w:sz w:val="16"/>
          <w:szCs w:val="16"/>
          <w:lang w:eastAsia="en-US"/>
        </w:rPr>
        <w:t>(3), 1366-1380.</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t>De Carrera, P. F., &amp; Marques, I. (2010). Face recognition algorithms. </w:t>
      </w:r>
      <w:r w:rsidRPr="00D10B47">
        <w:rPr>
          <w:i/>
          <w:iCs/>
          <w:sz w:val="16"/>
          <w:szCs w:val="16"/>
          <w:lang w:eastAsia="en-US"/>
        </w:rPr>
        <w:t xml:space="preserve">Master's thesis in Computer Science, Universidad </w:t>
      </w:r>
      <w:proofErr w:type="spellStart"/>
      <w:r w:rsidRPr="00D10B47">
        <w:rPr>
          <w:i/>
          <w:iCs/>
          <w:sz w:val="16"/>
          <w:szCs w:val="16"/>
          <w:lang w:eastAsia="en-US"/>
        </w:rPr>
        <w:t>Euskal</w:t>
      </w:r>
      <w:proofErr w:type="spellEnd"/>
      <w:r w:rsidRPr="00D10B47">
        <w:rPr>
          <w:i/>
          <w:iCs/>
          <w:sz w:val="16"/>
          <w:szCs w:val="16"/>
          <w:lang w:eastAsia="en-US"/>
        </w:rPr>
        <w:t xml:space="preserve"> </w:t>
      </w:r>
      <w:proofErr w:type="spellStart"/>
      <w:r w:rsidRPr="00D10B47">
        <w:rPr>
          <w:i/>
          <w:iCs/>
          <w:sz w:val="16"/>
          <w:szCs w:val="16"/>
          <w:lang w:eastAsia="en-US"/>
        </w:rPr>
        <w:t>Herriko</w:t>
      </w:r>
      <w:proofErr w:type="spellEnd"/>
      <w:r w:rsidRPr="00D10B47">
        <w:rPr>
          <w:sz w:val="16"/>
          <w:szCs w:val="16"/>
          <w:lang w:eastAsia="en-US"/>
        </w:rPr>
        <w:t>.</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t xml:space="preserve">Draper, B. A., </w:t>
      </w:r>
      <w:proofErr w:type="spellStart"/>
      <w:r w:rsidRPr="00D10B47">
        <w:rPr>
          <w:sz w:val="16"/>
          <w:szCs w:val="16"/>
          <w:lang w:eastAsia="en-US"/>
        </w:rPr>
        <w:t>Baek</w:t>
      </w:r>
      <w:proofErr w:type="spellEnd"/>
      <w:r w:rsidRPr="00D10B47">
        <w:rPr>
          <w:sz w:val="16"/>
          <w:szCs w:val="16"/>
          <w:lang w:eastAsia="en-US"/>
        </w:rPr>
        <w:t xml:space="preserve">, K., Bartlett, M. S., &amp; </w:t>
      </w:r>
      <w:proofErr w:type="spellStart"/>
      <w:r w:rsidRPr="00D10B47">
        <w:rPr>
          <w:sz w:val="16"/>
          <w:szCs w:val="16"/>
          <w:lang w:eastAsia="en-US"/>
        </w:rPr>
        <w:t>Beveridge</w:t>
      </w:r>
      <w:proofErr w:type="spellEnd"/>
      <w:r w:rsidRPr="00D10B47">
        <w:rPr>
          <w:sz w:val="16"/>
          <w:szCs w:val="16"/>
          <w:lang w:eastAsia="en-US"/>
        </w:rPr>
        <w:t>, J. R. (2003). Recognizing faces with PCA and ICA. </w:t>
      </w:r>
      <w:r w:rsidRPr="00D10B47">
        <w:rPr>
          <w:i/>
          <w:iCs/>
          <w:sz w:val="16"/>
          <w:szCs w:val="16"/>
          <w:lang w:eastAsia="en-US"/>
        </w:rPr>
        <w:t>Computer vision and image understanding</w:t>
      </w:r>
      <w:r w:rsidRPr="00D10B47">
        <w:rPr>
          <w:sz w:val="16"/>
          <w:szCs w:val="16"/>
          <w:lang w:eastAsia="en-US"/>
        </w:rPr>
        <w:t>, </w:t>
      </w:r>
      <w:r w:rsidRPr="00D10B47">
        <w:rPr>
          <w:i/>
          <w:iCs/>
          <w:sz w:val="16"/>
          <w:szCs w:val="16"/>
          <w:lang w:eastAsia="en-US"/>
        </w:rPr>
        <w:t>91</w:t>
      </w:r>
      <w:r w:rsidRPr="00D10B47">
        <w:rPr>
          <w:sz w:val="16"/>
          <w:szCs w:val="16"/>
          <w:lang w:eastAsia="en-US"/>
        </w:rPr>
        <w:t>(1-2), 115-137.</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Gollen</w:t>
      </w:r>
      <w:proofErr w:type="spellEnd"/>
      <w:r w:rsidRPr="00D10B47">
        <w:rPr>
          <w:sz w:val="16"/>
          <w:szCs w:val="16"/>
          <w:lang w:eastAsia="en-US"/>
        </w:rPr>
        <w:t>, M. (2012). Comparative analysis of face recognition algorithms.</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Gottumukkal</w:t>
      </w:r>
      <w:proofErr w:type="spellEnd"/>
      <w:r w:rsidRPr="00D10B47">
        <w:rPr>
          <w:sz w:val="16"/>
          <w:szCs w:val="16"/>
          <w:lang w:eastAsia="en-US"/>
        </w:rPr>
        <w:t xml:space="preserve">, R., &amp; </w:t>
      </w:r>
      <w:proofErr w:type="spellStart"/>
      <w:r w:rsidRPr="00D10B47">
        <w:rPr>
          <w:sz w:val="16"/>
          <w:szCs w:val="16"/>
          <w:lang w:eastAsia="en-US"/>
        </w:rPr>
        <w:t>Asari</w:t>
      </w:r>
      <w:proofErr w:type="spellEnd"/>
      <w:r w:rsidRPr="00D10B47">
        <w:rPr>
          <w:sz w:val="16"/>
          <w:szCs w:val="16"/>
          <w:lang w:eastAsia="en-US"/>
        </w:rPr>
        <w:t>, V. K. (2004). An improved face recognition technique based on modular PCA approach. </w:t>
      </w:r>
      <w:r w:rsidRPr="00D10B47">
        <w:rPr>
          <w:i/>
          <w:iCs/>
          <w:sz w:val="16"/>
          <w:szCs w:val="16"/>
          <w:lang w:eastAsia="en-US"/>
        </w:rPr>
        <w:t>Pattern Recognition Letters</w:t>
      </w:r>
      <w:r w:rsidRPr="00D10B47">
        <w:rPr>
          <w:sz w:val="16"/>
          <w:szCs w:val="16"/>
          <w:lang w:eastAsia="en-US"/>
        </w:rPr>
        <w:t>, </w:t>
      </w:r>
      <w:r w:rsidRPr="00D10B47">
        <w:rPr>
          <w:i/>
          <w:iCs/>
          <w:sz w:val="16"/>
          <w:szCs w:val="16"/>
          <w:lang w:eastAsia="en-US"/>
        </w:rPr>
        <w:t>25</w:t>
      </w:r>
      <w:r w:rsidRPr="00D10B47">
        <w:rPr>
          <w:sz w:val="16"/>
          <w:szCs w:val="16"/>
          <w:lang w:eastAsia="en-US"/>
        </w:rPr>
        <w:t>(4), 429-436.</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t>Huang, G. B., Ramesh, M., Berg, T., &amp; Learned-Miller, E. (2007). </w:t>
      </w:r>
      <w:r w:rsidRPr="00D10B47">
        <w:rPr>
          <w:i/>
          <w:iCs/>
          <w:sz w:val="16"/>
          <w:szCs w:val="16"/>
          <w:lang w:eastAsia="en-US"/>
        </w:rPr>
        <w:t xml:space="preserve">Labeled </w:t>
      </w:r>
      <w:r>
        <w:rPr>
          <w:i/>
          <w:iCs/>
          <w:noProof/>
          <w:sz w:val="16"/>
          <w:szCs w:val="16"/>
          <w:lang w:eastAsia="en-US"/>
        </w:rPr>
        <w:t>F</w:t>
      </w:r>
      <w:r w:rsidRPr="0061089C">
        <w:rPr>
          <w:i/>
          <w:iCs/>
          <w:noProof/>
          <w:sz w:val="16"/>
          <w:szCs w:val="16"/>
          <w:lang w:eastAsia="en-US"/>
        </w:rPr>
        <w:t>aces</w:t>
      </w:r>
      <w:r w:rsidRPr="00D10B47">
        <w:rPr>
          <w:i/>
          <w:iCs/>
          <w:sz w:val="16"/>
          <w:szCs w:val="16"/>
          <w:lang w:eastAsia="en-US"/>
        </w:rPr>
        <w:t xml:space="preserve"> in the wild: A database for studying face recognition in unconstrained environments</w:t>
      </w:r>
      <w:r w:rsidRPr="00D10B47">
        <w:rPr>
          <w:sz w:val="16"/>
          <w:szCs w:val="16"/>
          <w:lang w:eastAsia="en-US"/>
        </w:rPr>
        <w:t> (Vol. 1, No. 2, p. 3). Technical Report 07-49, University of Massachusetts, Amherst.</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t>Jain, A. K., &amp; Li, S. Z. (2011). </w:t>
      </w:r>
      <w:r w:rsidRPr="00D10B47">
        <w:rPr>
          <w:i/>
          <w:iCs/>
          <w:sz w:val="16"/>
          <w:szCs w:val="16"/>
          <w:lang w:eastAsia="en-US"/>
        </w:rPr>
        <w:t>Handbook of face recognition</w:t>
      </w:r>
      <w:r w:rsidRPr="00D10B47">
        <w:rPr>
          <w:sz w:val="16"/>
          <w:szCs w:val="16"/>
          <w:lang w:eastAsia="en-US"/>
        </w:rPr>
        <w:t xml:space="preserve">. New York: </w:t>
      </w:r>
      <w:r>
        <w:rPr>
          <w:noProof/>
          <w:sz w:val="16"/>
          <w:szCs w:val="16"/>
          <w:lang w:eastAsia="en-US"/>
        </w:rPr>
        <w:t>S</w:t>
      </w:r>
      <w:r w:rsidRPr="0061089C">
        <w:rPr>
          <w:noProof/>
          <w:sz w:val="16"/>
          <w:szCs w:val="16"/>
          <w:lang w:eastAsia="en-US"/>
        </w:rPr>
        <w:t>pringer</w:t>
      </w:r>
      <w:r w:rsidRPr="00D10B47">
        <w:rPr>
          <w:sz w:val="16"/>
          <w:szCs w:val="16"/>
          <w:lang w:eastAsia="en-US"/>
        </w:rPr>
        <w:t>.</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Javed</w:t>
      </w:r>
      <w:proofErr w:type="spellEnd"/>
      <w:r w:rsidRPr="00D10B47">
        <w:rPr>
          <w:sz w:val="16"/>
          <w:szCs w:val="16"/>
          <w:lang w:eastAsia="en-US"/>
        </w:rPr>
        <w:t>, M., &amp; Gupta, B. (2013). Performance comparison of various face detection techniques. </w:t>
      </w:r>
      <w:r w:rsidRPr="00D10B47">
        <w:rPr>
          <w:i/>
          <w:iCs/>
          <w:sz w:val="16"/>
          <w:szCs w:val="16"/>
          <w:lang w:eastAsia="en-US"/>
        </w:rPr>
        <w:t>International Journal of Scientific Research Engineering &amp; Technology (IJSRET) Volume</w:t>
      </w:r>
      <w:r w:rsidRPr="00D10B47">
        <w:rPr>
          <w:sz w:val="16"/>
          <w:szCs w:val="16"/>
          <w:lang w:eastAsia="en-US"/>
        </w:rPr>
        <w:t>, </w:t>
      </w:r>
      <w:r w:rsidRPr="00D10B47">
        <w:rPr>
          <w:i/>
          <w:iCs/>
          <w:sz w:val="16"/>
          <w:szCs w:val="16"/>
          <w:lang w:eastAsia="en-US"/>
        </w:rPr>
        <w:t>2</w:t>
      </w:r>
      <w:r w:rsidRPr="00D10B47">
        <w:rPr>
          <w:sz w:val="16"/>
          <w:szCs w:val="16"/>
          <w:lang w:eastAsia="en-US"/>
        </w:rPr>
        <w:t>, 019-0027.</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t xml:space="preserve">Jiang, N., Lu, Y., Tang, S., &amp; </w:t>
      </w:r>
      <w:proofErr w:type="spellStart"/>
      <w:r w:rsidRPr="00D10B47">
        <w:rPr>
          <w:sz w:val="16"/>
          <w:szCs w:val="16"/>
          <w:lang w:eastAsia="en-US"/>
        </w:rPr>
        <w:t>Goto</w:t>
      </w:r>
      <w:proofErr w:type="spellEnd"/>
      <w:r w:rsidRPr="00D10B47">
        <w:rPr>
          <w:sz w:val="16"/>
          <w:szCs w:val="16"/>
          <w:lang w:eastAsia="en-US"/>
        </w:rPr>
        <w:t xml:space="preserve">, S. (2010, December). Rapid face detection using a multi-mode cascade and separate </w:t>
      </w:r>
      <w:proofErr w:type="spellStart"/>
      <w:r w:rsidRPr="00D10B47">
        <w:rPr>
          <w:sz w:val="16"/>
          <w:szCs w:val="16"/>
          <w:lang w:eastAsia="en-US"/>
        </w:rPr>
        <w:t>haar</w:t>
      </w:r>
      <w:proofErr w:type="spellEnd"/>
      <w:r w:rsidRPr="00D10B47">
        <w:rPr>
          <w:sz w:val="16"/>
          <w:szCs w:val="16"/>
          <w:lang w:eastAsia="en-US"/>
        </w:rPr>
        <w:t xml:space="preserve"> feature. In </w:t>
      </w:r>
      <w:r w:rsidRPr="00D10B47">
        <w:rPr>
          <w:i/>
          <w:iCs/>
          <w:sz w:val="16"/>
          <w:szCs w:val="16"/>
          <w:lang w:eastAsia="en-US"/>
        </w:rPr>
        <w:t>Intelligent Signal Processing and Communication Systems (ISPACS), 2010 International Symposium on</w:t>
      </w:r>
      <w:r w:rsidRPr="00D10B47">
        <w:rPr>
          <w:sz w:val="16"/>
          <w:szCs w:val="16"/>
          <w:lang w:eastAsia="en-US"/>
        </w:rPr>
        <w:t> (pp. 1-4). IEEE.</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Kadam</w:t>
      </w:r>
      <w:proofErr w:type="spellEnd"/>
      <w:r w:rsidRPr="00D10B47">
        <w:rPr>
          <w:sz w:val="16"/>
          <w:szCs w:val="16"/>
          <w:lang w:eastAsia="en-US"/>
        </w:rPr>
        <w:t>, K. D. (2014). Face Recognition using Principal Component Analysis with DCT. </w:t>
      </w:r>
      <w:r w:rsidRPr="00D10B47">
        <w:rPr>
          <w:i/>
          <w:iCs/>
          <w:sz w:val="16"/>
          <w:szCs w:val="16"/>
          <w:lang w:eastAsia="en-US"/>
        </w:rPr>
        <w:t>International Journal of Engineering Research and General Science, ISSN</w:t>
      </w:r>
      <w:r w:rsidRPr="00D10B47">
        <w:rPr>
          <w:sz w:val="16"/>
          <w:szCs w:val="16"/>
          <w:lang w:eastAsia="en-US"/>
        </w:rPr>
        <w:t>, 2091-2730.</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Kamerikar</w:t>
      </w:r>
      <w:proofErr w:type="spellEnd"/>
      <w:r w:rsidRPr="00D10B47">
        <w:rPr>
          <w:sz w:val="16"/>
          <w:szCs w:val="16"/>
          <w:lang w:eastAsia="en-US"/>
        </w:rPr>
        <w:t xml:space="preserve">, U. A., &amp; </w:t>
      </w:r>
      <w:proofErr w:type="spellStart"/>
      <w:r w:rsidRPr="00D10B47">
        <w:rPr>
          <w:sz w:val="16"/>
          <w:szCs w:val="16"/>
          <w:lang w:eastAsia="en-US"/>
        </w:rPr>
        <w:t>Chavan</w:t>
      </w:r>
      <w:proofErr w:type="spellEnd"/>
      <w:r w:rsidRPr="00D10B47">
        <w:rPr>
          <w:sz w:val="16"/>
          <w:szCs w:val="16"/>
          <w:lang w:eastAsia="en-US"/>
        </w:rPr>
        <w:t>, M. S. (2014). Experimental Assessment of LDA and KLDA for Face Recognition. </w:t>
      </w:r>
      <w:r w:rsidRPr="00D10B47">
        <w:rPr>
          <w:i/>
          <w:iCs/>
          <w:sz w:val="16"/>
          <w:szCs w:val="16"/>
          <w:lang w:eastAsia="en-US"/>
        </w:rPr>
        <w:t>International Journal</w:t>
      </w:r>
      <w:r w:rsidRPr="00D10B47">
        <w:rPr>
          <w:sz w:val="16"/>
          <w:szCs w:val="16"/>
          <w:lang w:eastAsia="en-US"/>
        </w:rPr>
        <w:t>, </w:t>
      </w:r>
      <w:r w:rsidRPr="00D10B47">
        <w:rPr>
          <w:i/>
          <w:iCs/>
          <w:sz w:val="16"/>
          <w:szCs w:val="16"/>
          <w:lang w:eastAsia="en-US"/>
        </w:rPr>
        <w:t>2</w:t>
      </w:r>
      <w:r w:rsidRPr="00D10B47">
        <w:rPr>
          <w:sz w:val="16"/>
          <w:szCs w:val="16"/>
          <w:lang w:eastAsia="en-US"/>
        </w:rPr>
        <w:t>(2).</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Milborrow</w:t>
      </w:r>
      <w:proofErr w:type="spellEnd"/>
      <w:r w:rsidRPr="00D10B47">
        <w:rPr>
          <w:sz w:val="16"/>
          <w:szCs w:val="16"/>
          <w:lang w:eastAsia="en-US"/>
        </w:rPr>
        <w:t xml:space="preserve">, S., </w:t>
      </w:r>
      <w:proofErr w:type="spellStart"/>
      <w:r w:rsidRPr="00D10B47">
        <w:rPr>
          <w:sz w:val="16"/>
          <w:szCs w:val="16"/>
          <w:lang w:eastAsia="en-US"/>
        </w:rPr>
        <w:t>Morkel</w:t>
      </w:r>
      <w:proofErr w:type="spellEnd"/>
      <w:r w:rsidRPr="00D10B47">
        <w:rPr>
          <w:sz w:val="16"/>
          <w:szCs w:val="16"/>
          <w:lang w:eastAsia="en-US"/>
        </w:rPr>
        <w:t xml:space="preserve">, J., &amp; </w:t>
      </w:r>
      <w:proofErr w:type="spellStart"/>
      <w:r w:rsidRPr="00D10B47">
        <w:rPr>
          <w:sz w:val="16"/>
          <w:szCs w:val="16"/>
          <w:lang w:eastAsia="en-US"/>
        </w:rPr>
        <w:t>Nicolls</w:t>
      </w:r>
      <w:proofErr w:type="spellEnd"/>
      <w:r w:rsidRPr="00D10B47">
        <w:rPr>
          <w:sz w:val="16"/>
          <w:szCs w:val="16"/>
          <w:lang w:eastAsia="en-US"/>
        </w:rPr>
        <w:t>, F. (2010). The MUCT landmarked face database. </w:t>
      </w:r>
      <w:r w:rsidRPr="00D10B47">
        <w:rPr>
          <w:i/>
          <w:iCs/>
          <w:sz w:val="16"/>
          <w:szCs w:val="16"/>
          <w:lang w:eastAsia="en-US"/>
        </w:rPr>
        <w:t>Pattern Recognition Association of South Africa</w:t>
      </w:r>
      <w:r w:rsidRPr="00D10B47">
        <w:rPr>
          <w:sz w:val="16"/>
          <w:szCs w:val="16"/>
          <w:lang w:eastAsia="en-US"/>
        </w:rPr>
        <w:t>, </w:t>
      </w:r>
      <w:r w:rsidRPr="00D10B47">
        <w:rPr>
          <w:i/>
          <w:iCs/>
          <w:sz w:val="16"/>
          <w:szCs w:val="16"/>
          <w:lang w:eastAsia="en-US"/>
        </w:rPr>
        <w:t>201</w:t>
      </w:r>
      <w:r w:rsidRPr="00D10B47">
        <w:rPr>
          <w:sz w:val="16"/>
          <w:szCs w:val="16"/>
          <w:lang w:eastAsia="en-US"/>
        </w:rPr>
        <w:t>(0).</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Murtaza</w:t>
      </w:r>
      <w:proofErr w:type="spellEnd"/>
      <w:r w:rsidRPr="00D10B47">
        <w:rPr>
          <w:sz w:val="16"/>
          <w:szCs w:val="16"/>
          <w:lang w:eastAsia="en-US"/>
        </w:rPr>
        <w:t xml:space="preserve">, M., Sharif, M., </w:t>
      </w:r>
      <w:proofErr w:type="spellStart"/>
      <w:r w:rsidRPr="00D10B47">
        <w:rPr>
          <w:sz w:val="16"/>
          <w:szCs w:val="16"/>
          <w:lang w:eastAsia="en-US"/>
        </w:rPr>
        <w:t>Raza</w:t>
      </w:r>
      <w:proofErr w:type="spellEnd"/>
      <w:r w:rsidRPr="00D10B47">
        <w:rPr>
          <w:sz w:val="16"/>
          <w:szCs w:val="16"/>
          <w:lang w:eastAsia="en-US"/>
        </w:rPr>
        <w:t>, M., &amp; Shah, J. (2014). Face recognition using adaptive margin fisher’s criterion and linear discriminant analysis. </w:t>
      </w:r>
      <w:r w:rsidRPr="00D10B47">
        <w:rPr>
          <w:i/>
          <w:iCs/>
          <w:sz w:val="16"/>
          <w:szCs w:val="16"/>
          <w:lang w:eastAsia="en-US"/>
        </w:rPr>
        <w:t>International Arab Journal of Information Technology</w:t>
      </w:r>
      <w:r w:rsidRPr="00D10B47">
        <w:rPr>
          <w:sz w:val="16"/>
          <w:szCs w:val="16"/>
          <w:lang w:eastAsia="en-US"/>
        </w:rPr>
        <w:t>, </w:t>
      </w:r>
      <w:r w:rsidRPr="00D10B47">
        <w:rPr>
          <w:i/>
          <w:iCs/>
          <w:sz w:val="16"/>
          <w:szCs w:val="16"/>
          <w:lang w:eastAsia="en-US"/>
        </w:rPr>
        <w:t>11</w:t>
      </w:r>
      <w:r w:rsidRPr="00D10B47">
        <w:rPr>
          <w:sz w:val="16"/>
          <w:szCs w:val="16"/>
          <w:lang w:eastAsia="en-US"/>
        </w:rPr>
        <w:t>(2), 1-11.</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Murtaza</w:t>
      </w:r>
      <w:proofErr w:type="spellEnd"/>
      <w:r w:rsidRPr="00D10B47">
        <w:rPr>
          <w:sz w:val="16"/>
          <w:szCs w:val="16"/>
          <w:lang w:eastAsia="en-US"/>
        </w:rPr>
        <w:t xml:space="preserve">, M., Sharif, M., </w:t>
      </w:r>
      <w:proofErr w:type="spellStart"/>
      <w:r w:rsidRPr="00D10B47">
        <w:rPr>
          <w:sz w:val="16"/>
          <w:szCs w:val="16"/>
          <w:lang w:eastAsia="en-US"/>
        </w:rPr>
        <w:t>Raza</w:t>
      </w:r>
      <w:proofErr w:type="spellEnd"/>
      <w:r w:rsidRPr="00D10B47">
        <w:rPr>
          <w:sz w:val="16"/>
          <w:szCs w:val="16"/>
          <w:lang w:eastAsia="en-US"/>
        </w:rPr>
        <w:t>, M., &amp; Shah, J. (2014). Face recognition using adaptive margin fisher’s criterion and linear discriminant analysis. </w:t>
      </w:r>
      <w:r w:rsidRPr="00D10B47">
        <w:rPr>
          <w:i/>
          <w:iCs/>
          <w:sz w:val="16"/>
          <w:szCs w:val="16"/>
          <w:lang w:eastAsia="en-US"/>
        </w:rPr>
        <w:t>International Arab Journal of Information Technology</w:t>
      </w:r>
      <w:r w:rsidRPr="00D10B47">
        <w:rPr>
          <w:sz w:val="16"/>
          <w:szCs w:val="16"/>
          <w:lang w:eastAsia="en-US"/>
        </w:rPr>
        <w:t>, </w:t>
      </w:r>
      <w:r w:rsidRPr="00D10B47">
        <w:rPr>
          <w:i/>
          <w:iCs/>
          <w:sz w:val="16"/>
          <w:szCs w:val="16"/>
          <w:lang w:eastAsia="en-US"/>
        </w:rPr>
        <w:t>11</w:t>
      </w:r>
      <w:r w:rsidRPr="00D10B47">
        <w:rPr>
          <w:sz w:val="16"/>
          <w:szCs w:val="16"/>
          <w:lang w:eastAsia="en-US"/>
        </w:rPr>
        <w:t>(2), 1-11.</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lastRenderedPageBreak/>
        <w:t xml:space="preserve">Nagar, A., </w:t>
      </w:r>
      <w:proofErr w:type="spellStart"/>
      <w:r w:rsidRPr="00D10B47">
        <w:rPr>
          <w:sz w:val="16"/>
          <w:szCs w:val="16"/>
          <w:lang w:eastAsia="en-US"/>
        </w:rPr>
        <w:t>Nandakumar</w:t>
      </w:r>
      <w:proofErr w:type="spellEnd"/>
      <w:r w:rsidRPr="00D10B47">
        <w:rPr>
          <w:sz w:val="16"/>
          <w:szCs w:val="16"/>
          <w:lang w:eastAsia="en-US"/>
        </w:rPr>
        <w:t xml:space="preserve">, K., &amp; Jain, A. K. (2012). </w:t>
      </w:r>
      <w:proofErr w:type="spellStart"/>
      <w:r w:rsidRPr="00D10B47">
        <w:rPr>
          <w:sz w:val="16"/>
          <w:szCs w:val="16"/>
          <w:lang w:eastAsia="en-US"/>
        </w:rPr>
        <w:t>Multibiometric</w:t>
      </w:r>
      <w:proofErr w:type="spellEnd"/>
      <w:r w:rsidRPr="00D10B47">
        <w:rPr>
          <w:sz w:val="16"/>
          <w:szCs w:val="16"/>
          <w:lang w:eastAsia="en-US"/>
        </w:rPr>
        <w:t xml:space="preserve"> cryptosystems based on feature-level fusion. </w:t>
      </w:r>
      <w:r w:rsidRPr="00D10B47">
        <w:rPr>
          <w:i/>
          <w:iCs/>
          <w:sz w:val="16"/>
          <w:szCs w:val="16"/>
          <w:lang w:eastAsia="en-US"/>
        </w:rPr>
        <w:t>IEEE transactions on information forensics and security</w:t>
      </w:r>
      <w:r w:rsidRPr="00D10B47">
        <w:rPr>
          <w:sz w:val="16"/>
          <w:szCs w:val="16"/>
          <w:lang w:eastAsia="en-US"/>
        </w:rPr>
        <w:t>, </w:t>
      </w:r>
      <w:r w:rsidRPr="00D10B47">
        <w:rPr>
          <w:i/>
          <w:iCs/>
          <w:sz w:val="16"/>
          <w:szCs w:val="16"/>
          <w:lang w:eastAsia="en-US"/>
        </w:rPr>
        <w:t>7</w:t>
      </w:r>
      <w:r w:rsidRPr="00D10B47">
        <w:rPr>
          <w:sz w:val="16"/>
          <w:szCs w:val="16"/>
          <w:lang w:eastAsia="en-US"/>
        </w:rPr>
        <w:t>(1), 255-268.</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Nandini</w:t>
      </w:r>
      <w:proofErr w:type="spellEnd"/>
      <w:r w:rsidRPr="00D10B47">
        <w:rPr>
          <w:sz w:val="16"/>
          <w:szCs w:val="16"/>
          <w:lang w:eastAsia="en-US"/>
        </w:rPr>
        <w:t xml:space="preserve">, M., </w:t>
      </w:r>
      <w:proofErr w:type="spellStart"/>
      <w:r w:rsidRPr="00D10B47">
        <w:rPr>
          <w:sz w:val="16"/>
          <w:szCs w:val="16"/>
          <w:lang w:eastAsia="en-US"/>
        </w:rPr>
        <w:t>Bhargavi</w:t>
      </w:r>
      <w:proofErr w:type="spellEnd"/>
      <w:r w:rsidRPr="00D10B47">
        <w:rPr>
          <w:sz w:val="16"/>
          <w:szCs w:val="16"/>
          <w:lang w:eastAsia="en-US"/>
        </w:rPr>
        <w:t xml:space="preserve">, P., &amp; </w:t>
      </w:r>
      <w:proofErr w:type="spellStart"/>
      <w:r w:rsidRPr="00D10B47">
        <w:rPr>
          <w:sz w:val="16"/>
          <w:szCs w:val="16"/>
          <w:lang w:eastAsia="en-US"/>
        </w:rPr>
        <w:t>Sekhar</w:t>
      </w:r>
      <w:proofErr w:type="spellEnd"/>
      <w:r w:rsidRPr="00D10B47">
        <w:rPr>
          <w:sz w:val="16"/>
          <w:szCs w:val="16"/>
          <w:lang w:eastAsia="en-US"/>
        </w:rPr>
        <w:t>, G. R. (2013). Face recognition using neural networks. </w:t>
      </w:r>
      <w:r w:rsidRPr="00D10B47">
        <w:rPr>
          <w:i/>
          <w:iCs/>
          <w:sz w:val="16"/>
          <w:szCs w:val="16"/>
          <w:lang w:eastAsia="en-US"/>
        </w:rPr>
        <w:t>International Journal of Scientific and Research Publications</w:t>
      </w:r>
      <w:r w:rsidRPr="00D10B47">
        <w:rPr>
          <w:sz w:val="16"/>
          <w:szCs w:val="16"/>
          <w:lang w:eastAsia="en-US"/>
        </w:rPr>
        <w:t>, </w:t>
      </w:r>
      <w:r w:rsidRPr="00D10B47">
        <w:rPr>
          <w:i/>
          <w:iCs/>
          <w:sz w:val="16"/>
          <w:szCs w:val="16"/>
          <w:lang w:eastAsia="en-US"/>
        </w:rPr>
        <w:t>3</w:t>
      </w:r>
      <w:r w:rsidRPr="00D10B47">
        <w:rPr>
          <w:sz w:val="16"/>
          <w:szCs w:val="16"/>
          <w:lang w:eastAsia="en-US"/>
        </w:rPr>
        <w:t>(3), 1.</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t xml:space="preserve">Prof. B.S Patil, Prof. A.R </w:t>
      </w:r>
      <w:proofErr w:type="spellStart"/>
      <w:r w:rsidRPr="00D10B47">
        <w:rPr>
          <w:sz w:val="16"/>
          <w:szCs w:val="16"/>
          <w:lang w:eastAsia="en-US"/>
        </w:rPr>
        <w:t>Yardi</w:t>
      </w:r>
      <w:proofErr w:type="spellEnd"/>
      <w:r w:rsidRPr="00D10B47">
        <w:rPr>
          <w:sz w:val="16"/>
          <w:szCs w:val="16"/>
          <w:lang w:eastAsia="en-US"/>
        </w:rPr>
        <w:t xml:space="preserve">, (2013), </w:t>
      </w:r>
      <w:r w:rsidRPr="0061089C">
        <w:rPr>
          <w:noProof/>
          <w:sz w:val="16"/>
          <w:szCs w:val="16"/>
          <w:lang w:eastAsia="en-US"/>
        </w:rPr>
        <w:t>Real</w:t>
      </w:r>
      <w:r>
        <w:rPr>
          <w:noProof/>
          <w:sz w:val="16"/>
          <w:szCs w:val="16"/>
          <w:lang w:eastAsia="en-US"/>
        </w:rPr>
        <w:t>-</w:t>
      </w:r>
      <w:r w:rsidRPr="0061089C">
        <w:rPr>
          <w:noProof/>
          <w:sz w:val="16"/>
          <w:szCs w:val="16"/>
          <w:lang w:eastAsia="en-US"/>
        </w:rPr>
        <w:t>time</w:t>
      </w:r>
      <w:r w:rsidRPr="00D10B47">
        <w:rPr>
          <w:sz w:val="16"/>
          <w:szCs w:val="16"/>
          <w:lang w:eastAsia="en-US"/>
        </w:rPr>
        <w:t xml:space="preserve"> face recognition by varying number of eigenvalues, International Journal of Advanced Scientific and Technical Research Issue 3 volume 1, Jan-Feb 2013.</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Rishiwal</w:t>
      </w:r>
      <w:proofErr w:type="spellEnd"/>
      <w:r w:rsidRPr="00D10B47">
        <w:rPr>
          <w:sz w:val="16"/>
          <w:szCs w:val="16"/>
          <w:lang w:eastAsia="en-US"/>
        </w:rPr>
        <w:t>, V., &amp; Gupta, A. (2012). Improved PCA algorithm for face recognition. </w:t>
      </w:r>
      <w:r w:rsidRPr="00D10B47">
        <w:rPr>
          <w:i/>
          <w:iCs/>
          <w:sz w:val="16"/>
          <w:szCs w:val="16"/>
          <w:lang w:eastAsia="en-US"/>
        </w:rPr>
        <w:t>World Applied Programming</w:t>
      </w:r>
      <w:r w:rsidRPr="00D10B47">
        <w:rPr>
          <w:sz w:val="16"/>
          <w:szCs w:val="16"/>
          <w:lang w:eastAsia="en-US"/>
        </w:rPr>
        <w:t>, </w:t>
      </w:r>
      <w:r w:rsidRPr="00D10B47">
        <w:rPr>
          <w:i/>
          <w:iCs/>
          <w:sz w:val="16"/>
          <w:szCs w:val="16"/>
          <w:lang w:eastAsia="en-US"/>
        </w:rPr>
        <w:t>2</w:t>
      </w:r>
      <w:r w:rsidRPr="00D10B47">
        <w:rPr>
          <w:sz w:val="16"/>
          <w:szCs w:val="16"/>
          <w:lang w:eastAsia="en-US"/>
        </w:rPr>
        <w:t>(1), 55-59.</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Senthilkumaran</w:t>
      </w:r>
      <w:proofErr w:type="spellEnd"/>
      <w:r w:rsidRPr="00D10B47">
        <w:rPr>
          <w:sz w:val="16"/>
          <w:szCs w:val="16"/>
          <w:lang w:eastAsia="en-US"/>
        </w:rPr>
        <w:t>, N., &amp; Rajesh, R. (2009). A study on edge detection methods for image segmentation. In </w:t>
      </w:r>
      <w:r w:rsidRPr="00D10B47">
        <w:rPr>
          <w:i/>
          <w:iCs/>
          <w:sz w:val="16"/>
          <w:szCs w:val="16"/>
          <w:lang w:eastAsia="en-US"/>
        </w:rPr>
        <w:t>Proceedings of the International Conference on Mathematics and Computer Science (ICMCS-2009)</w:t>
      </w:r>
      <w:r w:rsidRPr="00D10B47">
        <w:rPr>
          <w:sz w:val="16"/>
          <w:szCs w:val="16"/>
          <w:lang w:eastAsia="en-US"/>
        </w:rPr>
        <w:t> (Vol. 1, pp. 255-259).</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Sharifara</w:t>
      </w:r>
      <w:proofErr w:type="spellEnd"/>
      <w:r w:rsidRPr="00D10B47">
        <w:rPr>
          <w:sz w:val="16"/>
          <w:szCs w:val="16"/>
          <w:lang w:eastAsia="en-US"/>
        </w:rPr>
        <w:t xml:space="preserve">, A., Rahim, M. S. M., &amp; </w:t>
      </w:r>
      <w:proofErr w:type="spellStart"/>
      <w:r w:rsidRPr="00D10B47">
        <w:rPr>
          <w:sz w:val="16"/>
          <w:szCs w:val="16"/>
          <w:lang w:eastAsia="en-US"/>
        </w:rPr>
        <w:t>Anisi</w:t>
      </w:r>
      <w:proofErr w:type="spellEnd"/>
      <w:r w:rsidRPr="00D10B47">
        <w:rPr>
          <w:sz w:val="16"/>
          <w:szCs w:val="16"/>
          <w:lang w:eastAsia="en-US"/>
        </w:rPr>
        <w:t>, Y. (2014, August). A general review of human face detection including a study of neural networks and Haar feature-based cascade classifier in face detection. In </w:t>
      </w:r>
      <w:r w:rsidRPr="00D10B47">
        <w:rPr>
          <w:i/>
          <w:iCs/>
          <w:sz w:val="16"/>
          <w:szCs w:val="16"/>
          <w:lang w:eastAsia="en-US"/>
        </w:rPr>
        <w:t>Biometrics and Security Technologies (</w:t>
      </w:r>
      <w:r w:rsidRPr="0061089C">
        <w:rPr>
          <w:i/>
          <w:iCs/>
          <w:noProof/>
          <w:sz w:val="16"/>
          <w:szCs w:val="16"/>
          <w:lang w:eastAsia="en-US"/>
        </w:rPr>
        <w:t>IS</w:t>
      </w:r>
      <w:r>
        <w:rPr>
          <w:i/>
          <w:iCs/>
          <w:noProof/>
          <w:sz w:val="16"/>
          <w:szCs w:val="16"/>
          <w:lang w:eastAsia="en-US"/>
        </w:rPr>
        <w:t xml:space="preserve"> BE</w:t>
      </w:r>
      <w:r w:rsidRPr="0061089C">
        <w:rPr>
          <w:i/>
          <w:iCs/>
          <w:noProof/>
          <w:sz w:val="16"/>
          <w:szCs w:val="16"/>
          <w:lang w:eastAsia="en-US"/>
        </w:rPr>
        <w:t>ST</w:t>
      </w:r>
      <w:r w:rsidRPr="00D10B47">
        <w:rPr>
          <w:i/>
          <w:iCs/>
          <w:sz w:val="16"/>
          <w:szCs w:val="16"/>
          <w:lang w:eastAsia="en-US"/>
        </w:rPr>
        <w:t>), 2014 International Symposium on</w:t>
      </w:r>
      <w:r w:rsidRPr="00D10B47">
        <w:rPr>
          <w:sz w:val="16"/>
          <w:szCs w:val="16"/>
          <w:lang w:eastAsia="en-US"/>
        </w:rPr>
        <w:t xml:space="preserve"> (pp. 73-78). IEEE. </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Sodhi</w:t>
      </w:r>
      <w:proofErr w:type="spellEnd"/>
      <w:r w:rsidRPr="00D10B47">
        <w:rPr>
          <w:sz w:val="16"/>
          <w:szCs w:val="16"/>
          <w:lang w:eastAsia="en-US"/>
        </w:rPr>
        <w:t xml:space="preserve">, K. S., &amp; </w:t>
      </w:r>
      <w:proofErr w:type="spellStart"/>
      <w:r w:rsidRPr="00D10B47">
        <w:rPr>
          <w:sz w:val="16"/>
          <w:szCs w:val="16"/>
          <w:lang w:eastAsia="en-US"/>
        </w:rPr>
        <w:t>Lal</w:t>
      </w:r>
      <w:proofErr w:type="spellEnd"/>
      <w:r w:rsidRPr="00D10B47">
        <w:rPr>
          <w:sz w:val="16"/>
          <w:szCs w:val="16"/>
          <w:lang w:eastAsia="en-US"/>
        </w:rPr>
        <w:t>, M. (2013). Comparative analysis of PCA-based face recognition system using different distance classifiers. </w:t>
      </w:r>
      <w:r w:rsidRPr="00D10B47">
        <w:rPr>
          <w:i/>
          <w:iCs/>
          <w:sz w:val="16"/>
          <w:szCs w:val="16"/>
          <w:lang w:eastAsia="en-US"/>
        </w:rPr>
        <w:t xml:space="preserve">Int. J. of Appl. or Innovation in Eng. &amp; </w:t>
      </w:r>
      <w:proofErr w:type="spellStart"/>
      <w:r w:rsidRPr="00D10B47">
        <w:rPr>
          <w:i/>
          <w:iCs/>
          <w:sz w:val="16"/>
          <w:szCs w:val="16"/>
          <w:lang w:eastAsia="en-US"/>
        </w:rPr>
        <w:t>Manag</w:t>
      </w:r>
      <w:proofErr w:type="spellEnd"/>
      <w:r w:rsidRPr="00D10B47">
        <w:rPr>
          <w:sz w:val="16"/>
          <w:szCs w:val="16"/>
          <w:lang w:eastAsia="en-US"/>
        </w:rPr>
        <w:t>, </w:t>
      </w:r>
      <w:r w:rsidRPr="00D10B47">
        <w:rPr>
          <w:i/>
          <w:iCs/>
          <w:sz w:val="16"/>
          <w:szCs w:val="16"/>
          <w:lang w:eastAsia="en-US"/>
        </w:rPr>
        <w:t>2</w:t>
      </w:r>
      <w:r w:rsidRPr="00D10B47">
        <w:rPr>
          <w:sz w:val="16"/>
          <w:szCs w:val="16"/>
          <w:lang w:eastAsia="en-US"/>
        </w:rPr>
        <w:t>, 341-348.</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r w:rsidRPr="00D10B47">
        <w:rPr>
          <w:sz w:val="16"/>
          <w:szCs w:val="16"/>
          <w:lang w:eastAsia="en-US"/>
        </w:rPr>
        <w:t>Thomas Heseltine, (2012), Face Recognition: A Literature Review University of York, 2012</w:t>
      </w:r>
    </w:p>
    <w:p w:rsidR="00761830" w:rsidRPr="00D10B47"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Zou</w:t>
      </w:r>
      <w:proofErr w:type="spellEnd"/>
      <w:r w:rsidRPr="00D10B47">
        <w:rPr>
          <w:sz w:val="16"/>
          <w:szCs w:val="16"/>
          <w:lang w:eastAsia="en-US"/>
        </w:rPr>
        <w:t xml:space="preserve">, J., </w:t>
      </w:r>
      <w:proofErr w:type="spellStart"/>
      <w:r w:rsidRPr="00D10B47">
        <w:rPr>
          <w:sz w:val="16"/>
          <w:szCs w:val="16"/>
          <w:lang w:eastAsia="en-US"/>
        </w:rPr>
        <w:t>Ji</w:t>
      </w:r>
      <w:proofErr w:type="spellEnd"/>
      <w:r w:rsidRPr="00D10B47">
        <w:rPr>
          <w:sz w:val="16"/>
          <w:szCs w:val="16"/>
          <w:lang w:eastAsia="en-US"/>
        </w:rPr>
        <w:t>, Q., &amp; Nagy, G. (2007). A comparative study of local matching approach for face recognition. </w:t>
      </w:r>
      <w:r w:rsidRPr="00D10B47">
        <w:rPr>
          <w:i/>
          <w:iCs/>
          <w:sz w:val="16"/>
          <w:szCs w:val="16"/>
          <w:lang w:eastAsia="en-US"/>
        </w:rPr>
        <w:t>IEEE Transactions on image processing</w:t>
      </w:r>
      <w:r w:rsidRPr="00D10B47">
        <w:rPr>
          <w:sz w:val="16"/>
          <w:szCs w:val="16"/>
          <w:lang w:eastAsia="en-US"/>
        </w:rPr>
        <w:t>, </w:t>
      </w:r>
      <w:r w:rsidRPr="00D10B47">
        <w:rPr>
          <w:i/>
          <w:iCs/>
          <w:sz w:val="16"/>
          <w:szCs w:val="16"/>
          <w:lang w:eastAsia="en-US"/>
        </w:rPr>
        <w:t>16</w:t>
      </w:r>
      <w:r w:rsidRPr="00D10B47">
        <w:rPr>
          <w:sz w:val="16"/>
          <w:szCs w:val="16"/>
          <w:lang w:eastAsia="en-US"/>
        </w:rPr>
        <w:t>(10), 2617-2628.</w:t>
      </w:r>
    </w:p>
    <w:p w:rsidR="00761830" w:rsidRDefault="00761830" w:rsidP="00761830">
      <w:pPr>
        <w:numPr>
          <w:ilvl w:val="0"/>
          <w:numId w:val="1"/>
        </w:numPr>
        <w:autoSpaceDE w:val="0"/>
        <w:autoSpaceDN w:val="0"/>
        <w:adjustRightInd w:val="0"/>
        <w:spacing w:line="276" w:lineRule="auto"/>
        <w:ind w:left="360"/>
        <w:jc w:val="both"/>
        <w:rPr>
          <w:sz w:val="16"/>
          <w:szCs w:val="16"/>
          <w:lang w:eastAsia="en-US"/>
        </w:rPr>
      </w:pPr>
      <w:proofErr w:type="spellStart"/>
      <w:r w:rsidRPr="00D10B47">
        <w:rPr>
          <w:sz w:val="16"/>
          <w:szCs w:val="16"/>
          <w:lang w:eastAsia="en-US"/>
        </w:rPr>
        <w:t>Zou</w:t>
      </w:r>
      <w:proofErr w:type="spellEnd"/>
      <w:r w:rsidRPr="00D10B47">
        <w:rPr>
          <w:sz w:val="16"/>
          <w:szCs w:val="16"/>
          <w:lang w:eastAsia="en-US"/>
        </w:rPr>
        <w:t xml:space="preserve">, W. W., &amp; Yuen, P. C. (2012). Very </w:t>
      </w:r>
      <w:r w:rsidRPr="0061089C">
        <w:rPr>
          <w:noProof/>
          <w:sz w:val="16"/>
          <w:szCs w:val="16"/>
          <w:lang w:eastAsia="en-US"/>
        </w:rPr>
        <w:t>low</w:t>
      </w:r>
      <w:r>
        <w:rPr>
          <w:noProof/>
          <w:sz w:val="16"/>
          <w:szCs w:val="16"/>
          <w:lang w:eastAsia="en-US"/>
        </w:rPr>
        <w:t>-</w:t>
      </w:r>
      <w:r w:rsidRPr="0061089C">
        <w:rPr>
          <w:noProof/>
          <w:sz w:val="16"/>
          <w:szCs w:val="16"/>
          <w:lang w:eastAsia="en-US"/>
        </w:rPr>
        <w:t>resolution</w:t>
      </w:r>
      <w:r w:rsidRPr="00D10B47">
        <w:rPr>
          <w:sz w:val="16"/>
          <w:szCs w:val="16"/>
          <w:lang w:eastAsia="en-US"/>
        </w:rPr>
        <w:t xml:space="preserve"> face recognition problem. </w:t>
      </w:r>
      <w:r w:rsidRPr="00D10B47">
        <w:rPr>
          <w:i/>
          <w:iCs/>
          <w:sz w:val="16"/>
          <w:szCs w:val="16"/>
          <w:lang w:eastAsia="en-US"/>
        </w:rPr>
        <w:t>IEEE Transactions on Image Processing</w:t>
      </w:r>
      <w:r w:rsidRPr="00D10B47">
        <w:rPr>
          <w:sz w:val="16"/>
          <w:szCs w:val="16"/>
          <w:lang w:eastAsia="en-US"/>
        </w:rPr>
        <w:t>, </w:t>
      </w:r>
      <w:r w:rsidRPr="00D10B47">
        <w:rPr>
          <w:i/>
          <w:iCs/>
          <w:sz w:val="16"/>
          <w:szCs w:val="16"/>
          <w:lang w:eastAsia="en-US"/>
        </w:rPr>
        <w:t>21</w:t>
      </w:r>
      <w:r>
        <w:rPr>
          <w:sz w:val="16"/>
          <w:szCs w:val="16"/>
          <w:lang w:eastAsia="en-US"/>
        </w:rPr>
        <w:t>(1)</w:t>
      </w:r>
      <w:proofErr w:type="gramStart"/>
      <w:r>
        <w:rPr>
          <w:sz w:val="16"/>
          <w:szCs w:val="16"/>
          <w:lang w:eastAsia="en-US"/>
        </w:rPr>
        <w:t>,</w:t>
      </w:r>
      <w:r w:rsidRPr="00D10B47">
        <w:rPr>
          <w:sz w:val="16"/>
          <w:szCs w:val="16"/>
          <w:lang w:eastAsia="en-US"/>
        </w:rPr>
        <w:t>327</w:t>
      </w:r>
      <w:proofErr w:type="gramEnd"/>
      <w:r w:rsidRPr="00D10B47">
        <w:rPr>
          <w:sz w:val="16"/>
          <w:szCs w:val="16"/>
          <w:lang w:eastAsia="en-US"/>
        </w:rPr>
        <w:t>-340.</w:t>
      </w:r>
    </w:p>
    <w:p w:rsidR="00761830" w:rsidRDefault="00761830" w:rsidP="00761830">
      <w:pPr>
        <w:autoSpaceDE w:val="0"/>
        <w:autoSpaceDN w:val="0"/>
        <w:adjustRightInd w:val="0"/>
        <w:spacing w:line="276" w:lineRule="auto"/>
        <w:jc w:val="both"/>
        <w:rPr>
          <w:sz w:val="16"/>
          <w:szCs w:val="16"/>
          <w:lang w:eastAsia="en-US"/>
        </w:rPr>
      </w:pPr>
    </w:p>
    <w:p w:rsidR="00761830" w:rsidRDefault="00761830" w:rsidP="00761830">
      <w:pPr>
        <w:pBdr>
          <w:bottom w:val="single" w:sz="4" w:space="1" w:color="auto"/>
        </w:pBdr>
        <w:spacing w:line="276" w:lineRule="auto"/>
        <w:rPr>
          <w:b/>
          <w:bCs/>
          <w:sz w:val="20"/>
          <w:szCs w:val="20"/>
        </w:rPr>
      </w:pPr>
    </w:p>
    <w:p w:rsidR="00761830" w:rsidRPr="00761830" w:rsidRDefault="00761830" w:rsidP="00761830">
      <w:pPr>
        <w:pBdr>
          <w:bottom w:val="single" w:sz="4" w:space="1" w:color="auto"/>
        </w:pBdr>
        <w:spacing w:line="276" w:lineRule="auto"/>
        <w:rPr>
          <w:b/>
          <w:bCs/>
          <w:sz w:val="20"/>
          <w:szCs w:val="20"/>
        </w:rPr>
      </w:pPr>
      <w:r w:rsidRPr="00761830">
        <w:rPr>
          <w:b/>
          <w:bCs/>
          <w:sz w:val="20"/>
          <w:szCs w:val="20"/>
        </w:rPr>
        <w:t>AUTHORS PROFILE</w:t>
      </w:r>
    </w:p>
    <w:p w:rsidR="00761830" w:rsidRDefault="00761830" w:rsidP="00761830">
      <w:pPr>
        <w:autoSpaceDE w:val="0"/>
        <w:autoSpaceDN w:val="0"/>
        <w:adjustRightInd w:val="0"/>
        <w:spacing w:after="240" w:line="360" w:lineRule="auto"/>
        <w:ind w:left="90"/>
        <w:jc w:val="both"/>
        <w:rPr>
          <w:sz w:val="16"/>
        </w:rPr>
      </w:pPr>
      <w:r>
        <w:rPr>
          <w:rFonts w:ascii="Arial" w:hAnsi="Arial" w:cs="Arial"/>
          <w:noProof/>
          <w:sz w:val="18"/>
          <w:lang w:eastAsia="en-US"/>
        </w:rPr>
        <w:pict>
          <v:rect id="_x0000_s1033" style="position:absolute;left:0;text-align:left;margin-left:169.05pt;margin-top:-22.4pt;width:79.2pt;height:86.4pt;z-index:251664384" fillcolor="#9cbee0" strokecolor="#548dd4 [1951]" strokeweight="1.25pt">
            <v:fill r:id="rId13" o:title="Mrs" color2="#bbd5f0" recolor="t" type="frame"/>
            <v:imagedata grayscale="t"/>
            <w10:wrap type="square"/>
          </v:rect>
        </w:pict>
      </w:r>
      <w:r>
        <w:rPr>
          <w:noProof/>
          <w:sz w:val="16"/>
          <w:lang w:eastAsia="en-US"/>
        </w:rPr>
        <w:pict>
          <v:rect id="_x0000_s1034" style="position:absolute;left:0;text-align:left;margin-left:169.05pt;margin-top:137.75pt;width:86.4pt;height:86.4pt;z-index:251665408" fillcolor="#9cbee0" strokecolor="#739cc3" strokeweight="1.25pt">
            <v:fill r:id="rId14" o:title="preetha" color2="#bbd5f0" recolor="t" type="frame"/>
            <v:imagedata grayscale="t"/>
            <w10:wrap type="square"/>
          </v:rect>
        </w:pict>
      </w:r>
      <w:r w:rsidRPr="00B12687">
        <w:rPr>
          <w:sz w:val="16"/>
        </w:rPr>
        <w:t xml:space="preserve">Dr. V. </w:t>
      </w:r>
      <w:proofErr w:type="spellStart"/>
      <w:r w:rsidRPr="00B12687">
        <w:rPr>
          <w:sz w:val="16"/>
        </w:rPr>
        <w:t>Subha</w:t>
      </w:r>
      <w:proofErr w:type="spellEnd"/>
      <w:r w:rsidRPr="00B12687">
        <w:rPr>
          <w:sz w:val="16"/>
        </w:rPr>
        <w:t xml:space="preserve"> received her B.E. (Electronics and Communication Engineering) from </w:t>
      </w:r>
      <w:proofErr w:type="spellStart"/>
      <w:r w:rsidRPr="00B12687">
        <w:rPr>
          <w:sz w:val="16"/>
        </w:rPr>
        <w:t>Bharathiyar</w:t>
      </w:r>
      <w:proofErr w:type="spellEnd"/>
      <w:r w:rsidRPr="00B12687">
        <w:rPr>
          <w:sz w:val="16"/>
        </w:rPr>
        <w:t xml:space="preserve"> University Coimbatore in 2000. She received her M.E (Computer Science and Engineering) from </w:t>
      </w:r>
      <w:proofErr w:type="spellStart"/>
      <w:r w:rsidRPr="00B12687">
        <w:rPr>
          <w:sz w:val="16"/>
        </w:rPr>
        <w:t>Manonmaniam</w:t>
      </w:r>
      <w:proofErr w:type="spellEnd"/>
      <w:r w:rsidRPr="00B12687">
        <w:rPr>
          <w:sz w:val="16"/>
        </w:rPr>
        <w:t xml:space="preserve"> </w:t>
      </w:r>
      <w:proofErr w:type="spellStart"/>
      <w:r w:rsidRPr="00B12687">
        <w:rPr>
          <w:sz w:val="16"/>
        </w:rPr>
        <w:t>Sundaranar</w:t>
      </w:r>
      <w:proofErr w:type="spellEnd"/>
      <w:r w:rsidRPr="00B12687">
        <w:rPr>
          <w:sz w:val="16"/>
        </w:rPr>
        <w:t xml:space="preserve"> University, </w:t>
      </w:r>
      <w:proofErr w:type="spellStart"/>
      <w:r w:rsidRPr="00B12687">
        <w:rPr>
          <w:sz w:val="16"/>
        </w:rPr>
        <w:t>Tirunelveli</w:t>
      </w:r>
      <w:proofErr w:type="spellEnd"/>
      <w:r w:rsidRPr="00B12687">
        <w:rPr>
          <w:sz w:val="16"/>
        </w:rPr>
        <w:t xml:space="preserve"> in 2002. She received her </w:t>
      </w:r>
      <w:r w:rsidRPr="003F08EC">
        <w:rPr>
          <w:noProof/>
          <w:sz w:val="16"/>
        </w:rPr>
        <w:t>Ph.D</w:t>
      </w:r>
      <w:r>
        <w:rPr>
          <w:noProof/>
          <w:sz w:val="16"/>
        </w:rPr>
        <w:t>.</w:t>
      </w:r>
      <w:r w:rsidRPr="00B12687">
        <w:rPr>
          <w:sz w:val="16"/>
        </w:rPr>
        <w:t xml:space="preserve"> (Computer Science and Engineering) Award from </w:t>
      </w:r>
      <w:proofErr w:type="spellStart"/>
      <w:r w:rsidRPr="00B12687">
        <w:rPr>
          <w:sz w:val="16"/>
        </w:rPr>
        <w:t>Manonmaniam</w:t>
      </w:r>
      <w:proofErr w:type="spellEnd"/>
      <w:r w:rsidRPr="00B12687">
        <w:rPr>
          <w:sz w:val="16"/>
        </w:rPr>
        <w:t xml:space="preserve"> </w:t>
      </w:r>
      <w:proofErr w:type="spellStart"/>
      <w:r w:rsidRPr="00B12687">
        <w:rPr>
          <w:sz w:val="16"/>
        </w:rPr>
        <w:t>Sundaranar</w:t>
      </w:r>
      <w:proofErr w:type="spellEnd"/>
      <w:r w:rsidRPr="00B12687">
        <w:rPr>
          <w:sz w:val="16"/>
        </w:rPr>
        <w:t xml:space="preserve"> University, </w:t>
      </w:r>
      <w:proofErr w:type="spellStart"/>
      <w:r w:rsidRPr="00B12687">
        <w:rPr>
          <w:sz w:val="16"/>
        </w:rPr>
        <w:t>Tirunelveli</w:t>
      </w:r>
      <w:proofErr w:type="spellEnd"/>
      <w:r w:rsidRPr="00B12687">
        <w:rPr>
          <w:sz w:val="16"/>
        </w:rPr>
        <w:t xml:space="preserve"> in 2017. </w:t>
      </w:r>
      <w:r>
        <w:rPr>
          <w:sz w:val="16"/>
        </w:rPr>
        <w:t xml:space="preserve">She is </w:t>
      </w:r>
      <w:r w:rsidRPr="00B12687">
        <w:rPr>
          <w:sz w:val="16"/>
        </w:rPr>
        <w:t xml:space="preserve">presently working as Assistant Professor in </w:t>
      </w:r>
      <w:proofErr w:type="spellStart"/>
      <w:r>
        <w:rPr>
          <w:sz w:val="16"/>
        </w:rPr>
        <w:t>Manonmaniam</w:t>
      </w:r>
      <w:proofErr w:type="spellEnd"/>
      <w:r>
        <w:rPr>
          <w:sz w:val="16"/>
        </w:rPr>
        <w:t xml:space="preserve"> </w:t>
      </w:r>
      <w:proofErr w:type="spellStart"/>
      <w:r>
        <w:rPr>
          <w:sz w:val="16"/>
        </w:rPr>
        <w:t>Sundaranar</w:t>
      </w:r>
      <w:proofErr w:type="spellEnd"/>
      <w:r>
        <w:rPr>
          <w:sz w:val="16"/>
        </w:rPr>
        <w:t xml:space="preserve"> Un</w:t>
      </w:r>
      <w:bookmarkStart w:id="0" w:name="_GoBack"/>
      <w:bookmarkEnd w:id="0"/>
      <w:r>
        <w:rPr>
          <w:sz w:val="16"/>
        </w:rPr>
        <w:t xml:space="preserve">iversity. Her areas of interest are Evolutionary Computing, Data Mining, </w:t>
      </w:r>
      <w:r w:rsidRPr="003F08EC">
        <w:rPr>
          <w:noProof/>
          <w:sz w:val="16"/>
        </w:rPr>
        <w:t>and</w:t>
      </w:r>
      <w:r>
        <w:rPr>
          <w:sz w:val="16"/>
        </w:rPr>
        <w:t xml:space="preserve"> Big Data Analytics. </w:t>
      </w:r>
      <w:r>
        <w:rPr>
          <w:sz w:val="16"/>
        </w:rPr>
        <w:tab/>
      </w:r>
    </w:p>
    <w:p w:rsidR="00761830" w:rsidRPr="00B12687" w:rsidRDefault="00761830" w:rsidP="00761830">
      <w:pPr>
        <w:autoSpaceDE w:val="0"/>
        <w:autoSpaceDN w:val="0"/>
        <w:adjustRightInd w:val="0"/>
        <w:spacing w:after="240" w:line="360" w:lineRule="auto"/>
        <w:ind w:left="90"/>
        <w:jc w:val="both"/>
        <w:rPr>
          <w:sz w:val="16"/>
        </w:rPr>
      </w:pPr>
      <w:r w:rsidRPr="00B12687">
        <w:rPr>
          <w:sz w:val="16"/>
        </w:rPr>
        <w:t>Ms.</w:t>
      </w:r>
      <w:r>
        <w:rPr>
          <w:sz w:val="16"/>
        </w:rPr>
        <w:t xml:space="preserve"> </w:t>
      </w:r>
      <w:r w:rsidRPr="00B12687">
        <w:rPr>
          <w:sz w:val="16"/>
        </w:rPr>
        <w:t>M.</w:t>
      </w:r>
      <w:r>
        <w:rPr>
          <w:sz w:val="16"/>
        </w:rPr>
        <w:t xml:space="preserve"> </w:t>
      </w:r>
      <w:proofErr w:type="spellStart"/>
      <w:r w:rsidRPr="00B12687">
        <w:rPr>
          <w:sz w:val="16"/>
        </w:rPr>
        <w:t>Sahaya</w:t>
      </w:r>
      <w:proofErr w:type="spellEnd"/>
      <w:r w:rsidRPr="00B12687">
        <w:rPr>
          <w:sz w:val="16"/>
        </w:rPr>
        <w:t xml:space="preserve"> </w:t>
      </w:r>
      <w:proofErr w:type="spellStart"/>
      <w:r w:rsidRPr="00B12687">
        <w:rPr>
          <w:sz w:val="16"/>
        </w:rPr>
        <w:t>Pretha</w:t>
      </w:r>
      <w:proofErr w:type="spellEnd"/>
      <w:r w:rsidRPr="00B12687">
        <w:rPr>
          <w:sz w:val="16"/>
        </w:rPr>
        <w:t xml:space="preserve"> received her </w:t>
      </w:r>
      <w:proofErr w:type="spellStart"/>
      <w:r w:rsidRPr="00B12687">
        <w:rPr>
          <w:sz w:val="16"/>
        </w:rPr>
        <w:t>M.Sc</w:t>
      </w:r>
      <w:proofErr w:type="spellEnd"/>
      <w:r w:rsidRPr="00B12687">
        <w:rPr>
          <w:sz w:val="16"/>
        </w:rPr>
        <w:t xml:space="preserve"> (Software Engineering) from Anna University, Chennai in 2015. She received her </w:t>
      </w:r>
      <w:proofErr w:type="spellStart"/>
      <w:r w:rsidRPr="00B12687">
        <w:rPr>
          <w:sz w:val="16"/>
        </w:rPr>
        <w:t>M.Phil</w:t>
      </w:r>
      <w:proofErr w:type="spellEnd"/>
      <w:r w:rsidRPr="00B12687">
        <w:rPr>
          <w:sz w:val="16"/>
        </w:rPr>
        <w:t xml:space="preserve"> (Computer Science) from </w:t>
      </w:r>
      <w:proofErr w:type="spellStart"/>
      <w:r w:rsidRPr="00B12687">
        <w:rPr>
          <w:sz w:val="16"/>
        </w:rPr>
        <w:t>Manonmaniam</w:t>
      </w:r>
      <w:proofErr w:type="spellEnd"/>
      <w:r w:rsidRPr="00B12687">
        <w:rPr>
          <w:sz w:val="16"/>
        </w:rPr>
        <w:t xml:space="preserve"> </w:t>
      </w:r>
      <w:proofErr w:type="spellStart"/>
      <w:r w:rsidRPr="00B12687">
        <w:rPr>
          <w:sz w:val="16"/>
        </w:rPr>
        <w:t>Sundaranar</w:t>
      </w:r>
      <w:proofErr w:type="spellEnd"/>
      <w:r w:rsidRPr="00B12687">
        <w:rPr>
          <w:sz w:val="16"/>
        </w:rPr>
        <w:t xml:space="preserve"> University, </w:t>
      </w:r>
      <w:proofErr w:type="spellStart"/>
      <w:r w:rsidRPr="00B12687">
        <w:rPr>
          <w:sz w:val="16"/>
        </w:rPr>
        <w:t>Tirunelveli</w:t>
      </w:r>
      <w:proofErr w:type="spellEnd"/>
      <w:r w:rsidRPr="00B12687">
        <w:rPr>
          <w:sz w:val="16"/>
        </w:rPr>
        <w:t xml:space="preserve"> in 2017. She is a </w:t>
      </w:r>
      <w:r w:rsidRPr="003F08EC">
        <w:rPr>
          <w:noProof/>
          <w:sz w:val="16"/>
        </w:rPr>
        <w:t>Ph.D</w:t>
      </w:r>
      <w:r>
        <w:rPr>
          <w:noProof/>
          <w:sz w:val="16"/>
        </w:rPr>
        <w:t>.</w:t>
      </w:r>
      <w:r w:rsidRPr="00B12687">
        <w:rPr>
          <w:sz w:val="16"/>
        </w:rPr>
        <w:t xml:space="preserve"> Research Scholar in the </w:t>
      </w:r>
      <w:r>
        <w:rPr>
          <w:noProof/>
          <w:sz w:val="16"/>
        </w:rPr>
        <w:t>D</w:t>
      </w:r>
      <w:r w:rsidRPr="003F08EC">
        <w:rPr>
          <w:noProof/>
          <w:sz w:val="16"/>
        </w:rPr>
        <w:t>epartment</w:t>
      </w:r>
      <w:r w:rsidRPr="00B12687">
        <w:rPr>
          <w:sz w:val="16"/>
        </w:rPr>
        <w:t xml:space="preserve"> of Computer Science and Engineering, </w:t>
      </w:r>
      <w:proofErr w:type="spellStart"/>
      <w:r w:rsidRPr="00B12687">
        <w:rPr>
          <w:sz w:val="16"/>
        </w:rPr>
        <w:t>Manonmaniam</w:t>
      </w:r>
      <w:proofErr w:type="spellEnd"/>
      <w:r w:rsidRPr="00B12687">
        <w:rPr>
          <w:sz w:val="16"/>
        </w:rPr>
        <w:t xml:space="preserve"> </w:t>
      </w:r>
      <w:proofErr w:type="spellStart"/>
      <w:r w:rsidRPr="00B12687">
        <w:rPr>
          <w:sz w:val="16"/>
        </w:rPr>
        <w:t>Sundaranar</w:t>
      </w:r>
      <w:proofErr w:type="spellEnd"/>
      <w:r w:rsidRPr="00B12687">
        <w:rPr>
          <w:sz w:val="16"/>
        </w:rPr>
        <w:t xml:space="preserve"> University, </w:t>
      </w:r>
      <w:proofErr w:type="spellStart"/>
      <w:r w:rsidRPr="00B12687">
        <w:rPr>
          <w:sz w:val="16"/>
        </w:rPr>
        <w:t>Tirunelveli</w:t>
      </w:r>
      <w:proofErr w:type="spellEnd"/>
      <w:r w:rsidRPr="00B12687">
        <w:rPr>
          <w:sz w:val="16"/>
        </w:rPr>
        <w:t xml:space="preserve"> from 2017. Her </w:t>
      </w:r>
      <w:r>
        <w:rPr>
          <w:sz w:val="16"/>
        </w:rPr>
        <w:t>areas of interest are</w:t>
      </w:r>
      <w:r w:rsidRPr="00B12687">
        <w:rPr>
          <w:sz w:val="16"/>
        </w:rPr>
        <w:t xml:space="preserve"> </w:t>
      </w:r>
      <w:r>
        <w:rPr>
          <w:sz w:val="16"/>
        </w:rPr>
        <w:t xml:space="preserve">Image Processing and </w:t>
      </w:r>
      <w:r w:rsidRPr="00B12687">
        <w:rPr>
          <w:sz w:val="16"/>
        </w:rPr>
        <w:t>Data Mining.</w:t>
      </w:r>
    </w:p>
    <w:p w:rsidR="00761830" w:rsidRDefault="00761830" w:rsidP="00761830">
      <w:pPr>
        <w:autoSpaceDE w:val="0"/>
        <w:autoSpaceDN w:val="0"/>
        <w:adjustRightInd w:val="0"/>
        <w:spacing w:line="276" w:lineRule="auto"/>
        <w:jc w:val="both"/>
        <w:rPr>
          <w:sz w:val="16"/>
          <w:szCs w:val="16"/>
          <w:lang w:eastAsia="en-US"/>
        </w:rPr>
      </w:pPr>
    </w:p>
    <w:p w:rsidR="00761830" w:rsidRDefault="00761830" w:rsidP="00761830">
      <w:pPr>
        <w:autoSpaceDE w:val="0"/>
        <w:autoSpaceDN w:val="0"/>
        <w:adjustRightInd w:val="0"/>
        <w:spacing w:line="276" w:lineRule="auto"/>
        <w:jc w:val="both"/>
        <w:rPr>
          <w:sz w:val="16"/>
          <w:szCs w:val="16"/>
          <w:lang w:eastAsia="en-US"/>
        </w:rPr>
      </w:pPr>
    </w:p>
    <w:p w:rsidR="00761830" w:rsidRDefault="00761830" w:rsidP="00761830">
      <w:pPr>
        <w:autoSpaceDE w:val="0"/>
        <w:autoSpaceDN w:val="0"/>
        <w:adjustRightInd w:val="0"/>
        <w:spacing w:line="276" w:lineRule="auto"/>
        <w:jc w:val="both"/>
        <w:rPr>
          <w:sz w:val="16"/>
          <w:szCs w:val="16"/>
          <w:lang w:eastAsia="en-US"/>
        </w:rPr>
      </w:pPr>
    </w:p>
    <w:p w:rsidR="00761830" w:rsidRDefault="00761830" w:rsidP="00761830">
      <w:pPr>
        <w:autoSpaceDE w:val="0"/>
        <w:autoSpaceDN w:val="0"/>
        <w:adjustRightInd w:val="0"/>
        <w:spacing w:line="276" w:lineRule="auto"/>
        <w:jc w:val="both"/>
        <w:rPr>
          <w:sz w:val="16"/>
          <w:szCs w:val="16"/>
          <w:lang w:eastAsia="en-US"/>
        </w:rPr>
      </w:pPr>
    </w:p>
    <w:p w:rsidR="00761830" w:rsidRDefault="00761830" w:rsidP="00761830">
      <w:pPr>
        <w:autoSpaceDE w:val="0"/>
        <w:autoSpaceDN w:val="0"/>
        <w:adjustRightInd w:val="0"/>
        <w:spacing w:line="276" w:lineRule="auto"/>
        <w:jc w:val="both"/>
        <w:rPr>
          <w:sz w:val="16"/>
          <w:szCs w:val="16"/>
          <w:lang w:eastAsia="en-US"/>
        </w:rPr>
      </w:pPr>
    </w:p>
    <w:p w:rsidR="00761830" w:rsidRDefault="00761830" w:rsidP="00761830">
      <w:pPr>
        <w:autoSpaceDE w:val="0"/>
        <w:autoSpaceDN w:val="0"/>
        <w:adjustRightInd w:val="0"/>
        <w:spacing w:line="276" w:lineRule="auto"/>
        <w:jc w:val="both"/>
        <w:rPr>
          <w:sz w:val="16"/>
          <w:szCs w:val="16"/>
          <w:lang w:eastAsia="en-US"/>
        </w:rPr>
      </w:pPr>
    </w:p>
    <w:p w:rsidR="00761830" w:rsidRPr="00FE6938" w:rsidRDefault="00761830" w:rsidP="00761830">
      <w:pPr>
        <w:autoSpaceDE w:val="0"/>
        <w:autoSpaceDN w:val="0"/>
        <w:adjustRightInd w:val="0"/>
        <w:spacing w:line="276" w:lineRule="auto"/>
        <w:jc w:val="both"/>
        <w:rPr>
          <w:sz w:val="16"/>
          <w:szCs w:val="16"/>
          <w:lang w:eastAsia="en-US"/>
        </w:rPr>
        <w:sectPr w:rsidR="00761830" w:rsidRPr="00FE6938" w:rsidSect="00761830">
          <w:type w:val="continuous"/>
          <w:pgSz w:w="12240" w:h="15840" w:code="1"/>
          <w:pgMar w:top="720" w:right="864" w:bottom="720" w:left="1152" w:header="709" w:footer="709" w:gutter="0"/>
          <w:cols w:num="2" w:space="238"/>
          <w:docGrid w:linePitch="360"/>
        </w:sectPr>
      </w:pPr>
    </w:p>
    <w:p w:rsidR="00761830" w:rsidRDefault="00761830" w:rsidP="00761830">
      <w:pPr>
        <w:spacing w:line="276" w:lineRule="auto"/>
        <w:rPr>
          <w:sz w:val="18"/>
          <w:szCs w:val="20"/>
        </w:rPr>
        <w:sectPr w:rsidR="00761830" w:rsidSect="00761830">
          <w:type w:val="continuous"/>
          <w:pgSz w:w="12240" w:h="15840" w:code="1"/>
          <w:pgMar w:top="720" w:right="864" w:bottom="720" w:left="1152" w:header="709" w:footer="709" w:gutter="0"/>
          <w:cols w:num="2" w:space="238"/>
          <w:docGrid w:linePitch="360"/>
        </w:sectPr>
      </w:pPr>
    </w:p>
    <w:p w:rsidR="00761830" w:rsidRPr="00B12687" w:rsidRDefault="00761830" w:rsidP="00761830">
      <w:pPr>
        <w:spacing w:line="276" w:lineRule="auto"/>
        <w:rPr>
          <w:sz w:val="18"/>
          <w:szCs w:val="20"/>
        </w:rPr>
      </w:pPr>
    </w:p>
    <w:p w:rsidR="00761830" w:rsidRPr="00DE5923" w:rsidRDefault="00761830" w:rsidP="00761830">
      <w:pPr>
        <w:spacing w:line="276" w:lineRule="auto"/>
        <w:rPr>
          <w:sz w:val="20"/>
          <w:szCs w:val="20"/>
        </w:rPr>
      </w:pPr>
    </w:p>
    <w:p w:rsidR="00761830" w:rsidRDefault="00761830" w:rsidP="006140A9">
      <w:pPr>
        <w:spacing w:before="240" w:after="240" w:line="276" w:lineRule="auto"/>
        <w:jc w:val="both"/>
        <w:rPr>
          <w:b/>
          <w:sz w:val="20"/>
          <w:szCs w:val="20"/>
        </w:rPr>
        <w:sectPr w:rsidR="00761830" w:rsidSect="00761830">
          <w:type w:val="continuous"/>
          <w:pgSz w:w="12240" w:h="15840" w:code="1"/>
          <w:pgMar w:top="720" w:right="864" w:bottom="720" w:left="1152" w:header="709" w:footer="709" w:gutter="0"/>
          <w:cols w:num="2" w:space="238"/>
          <w:docGrid w:linePitch="360"/>
        </w:sectPr>
      </w:pPr>
    </w:p>
    <w:p w:rsidR="0069779F" w:rsidRPr="00DE5923" w:rsidRDefault="0069779F" w:rsidP="00761830">
      <w:pPr>
        <w:spacing w:before="240" w:after="240" w:line="276" w:lineRule="auto"/>
        <w:jc w:val="both"/>
        <w:rPr>
          <w:sz w:val="20"/>
          <w:szCs w:val="20"/>
        </w:rPr>
      </w:pPr>
    </w:p>
    <w:sectPr w:rsidR="0069779F" w:rsidRPr="00DE5923" w:rsidSect="00761830">
      <w:type w:val="continuous"/>
      <w:pgSz w:w="12240" w:h="15840" w:code="1"/>
      <w:pgMar w:top="720" w:right="864" w:bottom="720" w:left="1152" w:header="709" w:footer="709"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A86" w:rsidRDefault="00E44A86">
      <w:r>
        <w:separator/>
      </w:r>
    </w:p>
  </w:endnote>
  <w:endnote w:type="continuationSeparator" w:id="0">
    <w:p w:rsidR="00E44A86" w:rsidRDefault="00E4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30" w:rsidRPr="00761830" w:rsidRDefault="00761830" w:rsidP="00761830">
    <w:pPr>
      <w:shd w:val="clear" w:color="auto" w:fill="BFBFBF"/>
      <w:tabs>
        <w:tab w:val="center" w:pos="4320"/>
        <w:tab w:val="right" w:pos="8640"/>
      </w:tabs>
      <w:spacing w:before="240" w:after="240" w:line="276" w:lineRule="auto"/>
      <w:rPr>
        <w:sz w:val="20"/>
        <w:szCs w:val="20"/>
        <w:lang/>
      </w:rPr>
    </w:pPr>
    <w:r w:rsidRPr="00761830">
      <w:rPr>
        <w:sz w:val="20"/>
        <w:szCs w:val="20"/>
        <w:lang/>
      </w:rPr>
      <w:t xml:space="preserve">   </w:t>
    </w:r>
    <w:r w:rsidRPr="00761830">
      <w:rPr>
        <w:sz w:val="20"/>
        <w:szCs w:val="20"/>
        <w:lang/>
      </w:rPr>
      <w:t>© 201</w:t>
    </w:r>
    <w:r w:rsidRPr="00761830">
      <w:rPr>
        <w:sz w:val="20"/>
        <w:szCs w:val="20"/>
        <w:lang/>
      </w:rPr>
      <w:t>8</w:t>
    </w:r>
    <w:r w:rsidRPr="00761830">
      <w:rPr>
        <w:sz w:val="20"/>
        <w:szCs w:val="20"/>
        <w:lang/>
      </w:rPr>
      <w:t xml:space="preserve">, IJCSE All Rights Reserved  </w:t>
    </w:r>
    <w:r w:rsidRPr="00761830">
      <w:rPr>
        <w:sz w:val="20"/>
        <w:szCs w:val="20"/>
        <w:lang/>
      </w:rPr>
      <w:t xml:space="preserve"> </w:t>
    </w:r>
    <w:r w:rsidRPr="00761830">
      <w:rPr>
        <w:sz w:val="20"/>
        <w:szCs w:val="20"/>
        <w:lang/>
      </w:rPr>
      <w:t xml:space="preserve">                                                                                                                             </w:t>
    </w:r>
    <w:r w:rsidRPr="00761830">
      <w:rPr>
        <w:sz w:val="20"/>
        <w:szCs w:val="20"/>
        <w:lang/>
      </w:rPr>
      <w:t xml:space="preserve"> </w:t>
    </w:r>
    <w:r w:rsidRPr="00761830">
      <w:rPr>
        <w:sz w:val="20"/>
        <w:szCs w:val="20"/>
        <w:lang/>
      </w:rPr>
      <w:t xml:space="preserve">  </w:t>
    </w:r>
    <w:r w:rsidRPr="00761830">
      <w:rPr>
        <w:b/>
        <w:bCs/>
        <w:sz w:val="20"/>
        <w:szCs w:val="20"/>
        <w:lang/>
      </w:rPr>
      <w:fldChar w:fldCharType="begin"/>
    </w:r>
    <w:r w:rsidRPr="00761830">
      <w:rPr>
        <w:b/>
        <w:bCs/>
        <w:sz w:val="20"/>
        <w:szCs w:val="20"/>
        <w:lang/>
      </w:rPr>
      <w:instrText xml:space="preserve"> PAGE   \* MERGEFORMAT </w:instrText>
    </w:r>
    <w:r w:rsidRPr="00761830">
      <w:rPr>
        <w:b/>
        <w:bCs/>
        <w:sz w:val="20"/>
        <w:szCs w:val="20"/>
        <w:lang/>
      </w:rPr>
      <w:fldChar w:fldCharType="separate"/>
    </w:r>
    <w:r>
      <w:rPr>
        <w:b/>
        <w:bCs/>
        <w:noProof/>
        <w:sz w:val="20"/>
        <w:szCs w:val="20"/>
        <w:lang/>
      </w:rPr>
      <w:t>7</w:t>
    </w:r>
    <w:r w:rsidRPr="00761830">
      <w:rPr>
        <w:b/>
        <w:bCs/>
        <w:sz w:val="20"/>
        <w:szCs w:val="20"/>
        <w:lan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30" w:rsidRPr="00761830" w:rsidRDefault="00761830" w:rsidP="00761830">
    <w:pPr>
      <w:shd w:val="clear" w:color="auto" w:fill="BFBFBF"/>
      <w:tabs>
        <w:tab w:val="center" w:pos="4320"/>
        <w:tab w:val="right" w:pos="8640"/>
      </w:tabs>
      <w:spacing w:before="240" w:after="240" w:line="276" w:lineRule="auto"/>
      <w:rPr>
        <w:sz w:val="20"/>
        <w:szCs w:val="20"/>
        <w:lang/>
      </w:rPr>
    </w:pPr>
    <w:r w:rsidRPr="00761830">
      <w:rPr>
        <w:sz w:val="20"/>
        <w:szCs w:val="20"/>
        <w:lang/>
      </w:rPr>
      <w:t xml:space="preserve">   </w:t>
    </w:r>
    <w:r w:rsidRPr="00761830">
      <w:rPr>
        <w:sz w:val="20"/>
        <w:szCs w:val="20"/>
        <w:lang/>
      </w:rPr>
      <w:t>© 201</w:t>
    </w:r>
    <w:r w:rsidRPr="00761830">
      <w:rPr>
        <w:sz w:val="20"/>
        <w:szCs w:val="20"/>
        <w:lang/>
      </w:rPr>
      <w:t>8</w:t>
    </w:r>
    <w:r w:rsidRPr="00761830">
      <w:rPr>
        <w:sz w:val="20"/>
        <w:szCs w:val="20"/>
        <w:lang/>
      </w:rPr>
      <w:t xml:space="preserve">, IJCSE All Rights Reserved  </w:t>
    </w:r>
    <w:r w:rsidRPr="00761830">
      <w:rPr>
        <w:sz w:val="20"/>
        <w:szCs w:val="20"/>
        <w:lang/>
      </w:rPr>
      <w:t xml:space="preserve"> </w:t>
    </w:r>
    <w:r w:rsidRPr="00761830">
      <w:rPr>
        <w:sz w:val="20"/>
        <w:szCs w:val="20"/>
        <w:lang/>
      </w:rPr>
      <w:t xml:space="preserve">                                                                                                                             </w:t>
    </w:r>
    <w:r w:rsidRPr="00761830">
      <w:rPr>
        <w:sz w:val="20"/>
        <w:szCs w:val="20"/>
        <w:lang/>
      </w:rPr>
      <w:t xml:space="preserve"> </w:t>
    </w:r>
    <w:r w:rsidRPr="00761830">
      <w:rPr>
        <w:sz w:val="20"/>
        <w:szCs w:val="20"/>
        <w:lang/>
      </w:rPr>
      <w:t xml:space="preserve">  </w:t>
    </w:r>
    <w:r w:rsidRPr="00761830">
      <w:rPr>
        <w:b/>
        <w:bCs/>
        <w:sz w:val="20"/>
        <w:szCs w:val="20"/>
        <w:lang/>
      </w:rPr>
      <w:fldChar w:fldCharType="begin"/>
    </w:r>
    <w:r w:rsidRPr="00761830">
      <w:rPr>
        <w:b/>
        <w:bCs/>
        <w:sz w:val="20"/>
        <w:szCs w:val="20"/>
        <w:lang/>
      </w:rPr>
      <w:instrText xml:space="preserve"> PAGE   \* MERGEFORMAT </w:instrText>
    </w:r>
    <w:r w:rsidRPr="00761830">
      <w:rPr>
        <w:b/>
        <w:bCs/>
        <w:sz w:val="20"/>
        <w:szCs w:val="20"/>
        <w:lang/>
      </w:rPr>
      <w:fldChar w:fldCharType="separate"/>
    </w:r>
    <w:r>
      <w:rPr>
        <w:b/>
        <w:bCs/>
        <w:noProof/>
        <w:sz w:val="20"/>
        <w:szCs w:val="20"/>
        <w:lang/>
      </w:rPr>
      <w:t>1</w:t>
    </w:r>
    <w:r w:rsidRPr="00761830">
      <w:rPr>
        <w:b/>
        <w:bCs/>
        <w:sz w:val="20"/>
        <w:szCs w:val="20"/>
        <w:lan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A86" w:rsidRDefault="00E44A86">
      <w:r>
        <w:separator/>
      </w:r>
    </w:p>
  </w:footnote>
  <w:footnote w:type="continuationSeparator" w:id="0">
    <w:p w:rsidR="00E44A86" w:rsidRDefault="00E44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30" w:rsidRPr="00761830" w:rsidRDefault="00761830" w:rsidP="00761830">
    <w:pPr>
      <w:shd w:val="clear" w:color="auto" w:fill="BFBFBF"/>
      <w:autoSpaceDE w:val="0"/>
      <w:autoSpaceDN w:val="0"/>
      <w:adjustRightInd w:val="0"/>
      <w:spacing w:before="240" w:after="240" w:line="276" w:lineRule="auto"/>
      <w:jc w:val="center"/>
      <w:rPr>
        <w:rFonts w:eastAsia="Arial Unicode MS"/>
        <w:sz w:val="20"/>
        <w:szCs w:val="20"/>
        <w:lang w:val="en-IN" w:eastAsia="en-IN" w:bidi="hi-IN"/>
      </w:rPr>
    </w:pPr>
    <w:r w:rsidRPr="00761830">
      <w:rPr>
        <w:sz w:val="20"/>
        <w:szCs w:val="20"/>
        <w:lang w:val="en-IN" w:eastAsia="en-IN" w:bidi="hi-IN"/>
      </w:rPr>
      <w:t xml:space="preserve">International Journal of Computer Sciences and Engineering       </w:t>
    </w:r>
    <w:r w:rsidRPr="00761830">
      <w:rPr>
        <w:sz w:val="20"/>
        <w:szCs w:val="20"/>
        <w:lang w:eastAsia="en-IN" w:bidi="hi-IN"/>
      </w:rPr>
      <w:t xml:space="preserve">                      </w:t>
    </w:r>
    <w:r w:rsidRPr="00761830">
      <w:rPr>
        <w:sz w:val="20"/>
        <w:szCs w:val="20"/>
        <w:lang w:val="en-IN" w:eastAsia="en-IN" w:bidi="hi-IN"/>
      </w:rPr>
      <w:t xml:space="preserve"> </w:t>
    </w:r>
    <w:proofErr w:type="gramStart"/>
    <w:r w:rsidRPr="00761830">
      <w:rPr>
        <w:sz w:val="20"/>
        <w:szCs w:val="20"/>
        <w:lang w:val="en-IN" w:eastAsia="en-IN" w:bidi="hi-IN"/>
      </w:rPr>
      <w:t>Vol.</w:t>
    </w:r>
    <w:r w:rsidRPr="00761830">
      <w:rPr>
        <w:b/>
        <w:sz w:val="20"/>
        <w:szCs w:val="20"/>
        <w:lang w:val="en-IN" w:eastAsia="en-IN" w:bidi="hi-IN"/>
      </w:rPr>
      <w:t>6</w:t>
    </w:r>
    <w:r w:rsidRPr="00761830">
      <w:rPr>
        <w:sz w:val="20"/>
        <w:szCs w:val="20"/>
        <w:lang w:val="en-IN" w:eastAsia="en-IN" w:bidi="hi-IN"/>
      </w:rPr>
      <w:t>(</w:t>
    </w:r>
    <w:proofErr w:type="gramEnd"/>
    <w:r w:rsidRPr="00761830">
      <w:rPr>
        <w:b/>
        <w:bCs/>
        <w:sz w:val="20"/>
        <w:szCs w:val="20"/>
        <w:lang w:eastAsia="en-IN" w:bidi="hi-IN"/>
      </w:rPr>
      <w:t>5</w:t>
    </w:r>
    <w:r w:rsidRPr="00761830">
      <w:rPr>
        <w:sz w:val="20"/>
        <w:szCs w:val="20"/>
        <w:lang w:val="en-IN" w:eastAsia="en-IN" w:bidi="hi-IN"/>
      </w:rPr>
      <w:t xml:space="preserve">), </w:t>
    </w:r>
    <w:r w:rsidRPr="00761830">
      <w:rPr>
        <w:sz w:val="20"/>
        <w:szCs w:val="20"/>
        <w:lang w:eastAsia="en-IN" w:bidi="hi-IN"/>
      </w:rPr>
      <w:t xml:space="preserve">May </w:t>
    </w:r>
    <w:r w:rsidRPr="00761830">
      <w:rPr>
        <w:b/>
        <w:sz w:val="20"/>
        <w:szCs w:val="20"/>
        <w:lang w:val="en-IN" w:eastAsia="en-IN" w:bidi="hi-IN"/>
      </w:rPr>
      <w:t>2018</w:t>
    </w:r>
    <w:r w:rsidRPr="00761830">
      <w:rPr>
        <w:sz w:val="20"/>
        <w:szCs w:val="20"/>
        <w:lang w:val="en-IN" w:eastAsia="en-IN" w:bidi="hi-IN"/>
      </w:rPr>
      <w:t xml:space="preserve">, E-ISSN: </w:t>
    </w:r>
    <w:r w:rsidRPr="00761830">
      <w:rPr>
        <w:b/>
        <w:sz w:val="20"/>
        <w:szCs w:val="20"/>
        <w:lang w:val="en-IN" w:eastAsia="en-IN" w:bidi="hi-IN"/>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65EF4"/>
    <w:multiLevelType w:val="hybridMultilevel"/>
    <w:tmpl w:val="80B66644"/>
    <w:lvl w:ilvl="0" w:tplc="CA64E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szQ2NDQ2sjQ3tzA2NLdU0lEKTi0uzszPAykwrQUAlYgfcSwAAAA="/>
  </w:docVars>
  <w:rsids>
    <w:rsidRoot w:val="00537F39"/>
    <w:rsid w:val="00015166"/>
    <w:rsid w:val="000416D9"/>
    <w:rsid w:val="000D42A2"/>
    <w:rsid w:val="001163E3"/>
    <w:rsid w:val="001706EB"/>
    <w:rsid w:val="001A6651"/>
    <w:rsid w:val="001E3B8F"/>
    <w:rsid w:val="001E5B1B"/>
    <w:rsid w:val="00220A1E"/>
    <w:rsid w:val="002400B3"/>
    <w:rsid w:val="0029284C"/>
    <w:rsid w:val="002B5304"/>
    <w:rsid w:val="002F1C42"/>
    <w:rsid w:val="00300AD8"/>
    <w:rsid w:val="003227C1"/>
    <w:rsid w:val="00361789"/>
    <w:rsid w:val="0037137C"/>
    <w:rsid w:val="00396EDA"/>
    <w:rsid w:val="003B2991"/>
    <w:rsid w:val="003B314E"/>
    <w:rsid w:val="003E29A8"/>
    <w:rsid w:val="003F08EC"/>
    <w:rsid w:val="00404F13"/>
    <w:rsid w:val="004318D1"/>
    <w:rsid w:val="0046386B"/>
    <w:rsid w:val="00471A32"/>
    <w:rsid w:val="00485491"/>
    <w:rsid w:val="004A73F3"/>
    <w:rsid w:val="004B5206"/>
    <w:rsid w:val="004E0148"/>
    <w:rsid w:val="004F2C60"/>
    <w:rsid w:val="00537F39"/>
    <w:rsid w:val="00582662"/>
    <w:rsid w:val="0061089C"/>
    <w:rsid w:val="006140A9"/>
    <w:rsid w:val="00616845"/>
    <w:rsid w:val="006534DB"/>
    <w:rsid w:val="0069779F"/>
    <w:rsid w:val="006A0BF7"/>
    <w:rsid w:val="006B0D83"/>
    <w:rsid w:val="006E69C3"/>
    <w:rsid w:val="00713DEA"/>
    <w:rsid w:val="00741C6A"/>
    <w:rsid w:val="00761830"/>
    <w:rsid w:val="008411E4"/>
    <w:rsid w:val="00887F5C"/>
    <w:rsid w:val="008B37BC"/>
    <w:rsid w:val="008E3402"/>
    <w:rsid w:val="008E530A"/>
    <w:rsid w:val="00957DEE"/>
    <w:rsid w:val="00984EDD"/>
    <w:rsid w:val="009D3E36"/>
    <w:rsid w:val="009D5D1E"/>
    <w:rsid w:val="00A00662"/>
    <w:rsid w:val="00A2520E"/>
    <w:rsid w:val="00A55A71"/>
    <w:rsid w:val="00A82F08"/>
    <w:rsid w:val="00AE1259"/>
    <w:rsid w:val="00B120D3"/>
    <w:rsid w:val="00B12687"/>
    <w:rsid w:val="00B246F7"/>
    <w:rsid w:val="00BD1FC4"/>
    <w:rsid w:val="00BD5054"/>
    <w:rsid w:val="00BE68FB"/>
    <w:rsid w:val="00C659B8"/>
    <w:rsid w:val="00C911F6"/>
    <w:rsid w:val="00CA070B"/>
    <w:rsid w:val="00CB7792"/>
    <w:rsid w:val="00CC46A0"/>
    <w:rsid w:val="00CD469D"/>
    <w:rsid w:val="00D10B47"/>
    <w:rsid w:val="00D521F7"/>
    <w:rsid w:val="00D52D36"/>
    <w:rsid w:val="00D82A6A"/>
    <w:rsid w:val="00DA3158"/>
    <w:rsid w:val="00DC5515"/>
    <w:rsid w:val="00DD6939"/>
    <w:rsid w:val="00DE3FC9"/>
    <w:rsid w:val="00DE5923"/>
    <w:rsid w:val="00E12015"/>
    <w:rsid w:val="00E44A86"/>
    <w:rsid w:val="00E8476E"/>
    <w:rsid w:val="00EE3230"/>
    <w:rsid w:val="00EE3A5A"/>
    <w:rsid w:val="00EE77A0"/>
    <w:rsid w:val="00EF378E"/>
    <w:rsid w:val="00F51247"/>
    <w:rsid w:val="00F97D50"/>
    <w:rsid w:val="00FE69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39"/>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uiPriority w:val="9"/>
    <w:unhideWhenUsed/>
    <w:qFormat/>
    <w:rsid w:val="003227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7F39"/>
    <w:rPr>
      <w:color w:val="0000FF"/>
      <w:u w:val="single"/>
    </w:rPr>
  </w:style>
  <w:style w:type="paragraph" w:customStyle="1" w:styleId="IEEETitle">
    <w:name w:val="IEEE Title"/>
    <w:basedOn w:val="Normal"/>
    <w:next w:val="Normal"/>
    <w:rsid w:val="00537F39"/>
    <w:pPr>
      <w:adjustRightInd w:val="0"/>
      <w:snapToGrid w:val="0"/>
      <w:jc w:val="center"/>
    </w:pPr>
    <w:rPr>
      <w:sz w:val="48"/>
    </w:rPr>
  </w:style>
  <w:style w:type="paragraph" w:customStyle="1" w:styleId="IEEEAuthorAffiliation">
    <w:name w:val="IEEE Author Affiliation"/>
    <w:basedOn w:val="Normal"/>
    <w:next w:val="Normal"/>
    <w:rsid w:val="00537F39"/>
    <w:pPr>
      <w:spacing w:after="60"/>
      <w:jc w:val="center"/>
    </w:pPr>
    <w:rPr>
      <w:rFonts w:eastAsia="Times New Roman"/>
      <w:i/>
      <w:sz w:val="20"/>
      <w:lang w:eastAsia="en-US"/>
    </w:rPr>
  </w:style>
  <w:style w:type="paragraph" w:styleId="ListParagraph">
    <w:name w:val="List Paragraph"/>
    <w:basedOn w:val="Normal"/>
    <w:uiPriority w:val="34"/>
    <w:qFormat/>
    <w:rsid w:val="00537F39"/>
    <w:pPr>
      <w:spacing w:after="200" w:line="27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537F39"/>
    <w:pPr>
      <w:tabs>
        <w:tab w:val="center" w:pos="4680"/>
        <w:tab w:val="right" w:pos="9360"/>
      </w:tabs>
    </w:pPr>
  </w:style>
  <w:style w:type="character" w:customStyle="1" w:styleId="FooterChar">
    <w:name w:val="Footer Char"/>
    <w:basedOn w:val="DefaultParagraphFont"/>
    <w:link w:val="Footer"/>
    <w:uiPriority w:val="99"/>
    <w:rsid w:val="00537F39"/>
    <w:rPr>
      <w:rFonts w:ascii="Times New Roman" w:eastAsia="SimSun" w:hAnsi="Times New Roman" w:cs="Times New Roman"/>
      <w:sz w:val="24"/>
      <w:szCs w:val="24"/>
      <w:lang w:eastAsia="zh-CN"/>
    </w:rPr>
  </w:style>
  <w:style w:type="paragraph" w:customStyle="1" w:styleId="Default">
    <w:name w:val="Default"/>
    <w:rsid w:val="00537F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53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537F3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37F39"/>
    <w:rPr>
      <w:rFonts w:ascii="Tahoma" w:hAnsi="Tahoma" w:cs="Tahoma"/>
      <w:sz w:val="16"/>
      <w:szCs w:val="16"/>
    </w:rPr>
  </w:style>
  <w:style w:type="character" w:customStyle="1" w:styleId="BalloonTextChar">
    <w:name w:val="Balloon Text Char"/>
    <w:basedOn w:val="DefaultParagraphFont"/>
    <w:link w:val="BalloonText"/>
    <w:uiPriority w:val="99"/>
    <w:semiHidden/>
    <w:rsid w:val="00537F3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3227C1"/>
    <w:rPr>
      <w:rFonts w:asciiTheme="majorHAnsi" w:eastAsiaTheme="majorEastAsia" w:hAnsiTheme="majorHAnsi" w:cstheme="majorBidi"/>
      <w:b/>
      <w:bCs/>
      <w:color w:val="4F81BD" w:themeColor="accent1"/>
      <w:sz w:val="26"/>
      <w:szCs w:val="26"/>
      <w:lang w:eastAsia="zh-CN"/>
    </w:rPr>
  </w:style>
  <w:style w:type="paragraph" w:styleId="Header">
    <w:name w:val="header"/>
    <w:basedOn w:val="Normal"/>
    <w:link w:val="HeaderChar"/>
    <w:uiPriority w:val="99"/>
    <w:unhideWhenUsed/>
    <w:rsid w:val="00DC5515"/>
    <w:pPr>
      <w:tabs>
        <w:tab w:val="center" w:pos="4680"/>
        <w:tab w:val="right" w:pos="9360"/>
      </w:tabs>
    </w:pPr>
  </w:style>
  <w:style w:type="character" w:customStyle="1" w:styleId="HeaderChar">
    <w:name w:val="Header Char"/>
    <w:basedOn w:val="DefaultParagraphFont"/>
    <w:link w:val="Header"/>
    <w:uiPriority w:val="99"/>
    <w:rsid w:val="00DC5515"/>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16345">
      <w:bodyDiv w:val="1"/>
      <w:marLeft w:val="0"/>
      <w:marRight w:val="0"/>
      <w:marTop w:val="0"/>
      <w:marBottom w:val="0"/>
      <w:divBdr>
        <w:top w:val="none" w:sz="0" w:space="0" w:color="auto"/>
        <w:left w:val="none" w:sz="0" w:space="0" w:color="auto"/>
        <w:bottom w:val="none" w:sz="0" w:space="0" w:color="auto"/>
        <w:right w:val="none" w:sz="0" w:space="0" w:color="auto"/>
      </w:divBdr>
    </w:div>
    <w:div w:id="654837144">
      <w:bodyDiv w:val="1"/>
      <w:marLeft w:val="0"/>
      <w:marRight w:val="0"/>
      <w:marTop w:val="0"/>
      <w:marBottom w:val="0"/>
      <w:divBdr>
        <w:top w:val="none" w:sz="0" w:space="0" w:color="auto"/>
        <w:left w:val="none" w:sz="0" w:space="0" w:color="auto"/>
        <w:bottom w:val="none" w:sz="0" w:space="0" w:color="auto"/>
        <w:right w:val="none" w:sz="0" w:space="0" w:color="auto"/>
      </w:divBdr>
    </w:div>
    <w:div w:id="1445422898">
      <w:bodyDiv w:val="1"/>
      <w:marLeft w:val="0"/>
      <w:marRight w:val="0"/>
      <w:marTop w:val="0"/>
      <w:marBottom w:val="0"/>
      <w:divBdr>
        <w:top w:val="none" w:sz="0" w:space="0" w:color="auto"/>
        <w:left w:val="none" w:sz="0" w:space="0" w:color="auto"/>
        <w:bottom w:val="none" w:sz="0" w:space="0" w:color="auto"/>
        <w:right w:val="none" w:sz="0" w:space="0" w:color="auto"/>
      </w:divBdr>
    </w:div>
    <w:div w:id="1689986840">
      <w:bodyDiv w:val="1"/>
      <w:marLeft w:val="0"/>
      <w:marRight w:val="0"/>
      <w:marTop w:val="0"/>
      <w:marBottom w:val="0"/>
      <w:divBdr>
        <w:top w:val="none" w:sz="0" w:space="0" w:color="auto"/>
        <w:left w:val="none" w:sz="0" w:space="0" w:color="auto"/>
        <w:bottom w:val="none" w:sz="0" w:space="0" w:color="auto"/>
        <w:right w:val="none" w:sz="0" w:space="0" w:color="auto"/>
      </w:divBdr>
    </w:div>
    <w:div w:id="1804540512">
      <w:bodyDiv w:val="1"/>
      <w:marLeft w:val="0"/>
      <w:marRight w:val="0"/>
      <w:marTop w:val="0"/>
      <w:marBottom w:val="0"/>
      <w:divBdr>
        <w:top w:val="none" w:sz="0" w:space="0" w:color="auto"/>
        <w:left w:val="none" w:sz="0" w:space="0" w:color="auto"/>
        <w:bottom w:val="none" w:sz="0" w:space="0" w:color="auto"/>
        <w:right w:val="none" w:sz="0" w:space="0" w:color="auto"/>
      </w:divBdr>
    </w:div>
    <w:div w:id="1812669215">
      <w:bodyDiv w:val="1"/>
      <w:marLeft w:val="0"/>
      <w:marRight w:val="0"/>
      <w:marTop w:val="0"/>
      <w:marBottom w:val="0"/>
      <w:divBdr>
        <w:top w:val="none" w:sz="0" w:space="0" w:color="auto"/>
        <w:left w:val="none" w:sz="0" w:space="0" w:color="auto"/>
        <w:bottom w:val="none" w:sz="0" w:space="0" w:color="auto"/>
        <w:right w:val="none" w:sz="0" w:space="0" w:color="auto"/>
      </w:divBdr>
    </w:div>
    <w:div w:id="1995792892">
      <w:bodyDiv w:val="1"/>
      <w:marLeft w:val="0"/>
      <w:marRight w:val="0"/>
      <w:marTop w:val="0"/>
      <w:marBottom w:val="0"/>
      <w:divBdr>
        <w:top w:val="none" w:sz="0" w:space="0" w:color="auto"/>
        <w:left w:val="none" w:sz="0" w:space="0" w:color="auto"/>
        <w:bottom w:val="none" w:sz="0" w:space="0" w:color="auto"/>
        <w:right w:val="none" w:sz="0" w:space="0" w:color="auto"/>
      </w:divBdr>
    </w:div>
    <w:div w:id="20092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Preetha</dc:creator>
  <cp:lastModifiedBy>Tanishka</cp:lastModifiedBy>
  <cp:revision>22</cp:revision>
  <cp:lastPrinted>2018-05-02T09:09:00Z</cp:lastPrinted>
  <dcterms:created xsi:type="dcterms:W3CDTF">2018-05-18T10:45:00Z</dcterms:created>
  <dcterms:modified xsi:type="dcterms:W3CDTF">2018-06-14T01:06:00Z</dcterms:modified>
</cp:coreProperties>
</file>