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0F" w:rsidRPr="006D290F" w:rsidRDefault="006D290F" w:rsidP="006D290F">
      <w:pPr>
        <w:shd w:val="clear" w:color="auto" w:fill="FFFFFF"/>
        <w:tabs>
          <w:tab w:val="center" w:pos="4320"/>
          <w:tab w:val="left" w:pos="8910"/>
        </w:tabs>
        <w:spacing w:line="276" w:lineRule="auto"/>
        <w:ind w:left="1080" w:right="-36"/>
        <w:jc w:val="both"/>
        <w:rPr>
          <w:b/>
          <w:bCs/>
          <w:color w:val="355E8F"/>
          <w:sz w:val="32"/>
          <w:szCs w:val="32"/>
        </w:rPr>
      </w:pPr>
      <w:r w:rsidRPr="006D290F">
        <w:rPr>
          <w:noProof/>
          <w:lang w:val="en-US" w:eastAsia="en-US" w:bidi="ar-SA"/>
        </w:rPr>
        <w:drawing>
          <wp:anchor distT="0" distB="0" distL="114300" distR="114300" simplePos="0" relativeHeight="251665408" behindDoc="0" locked="0" layoutInCell="1" allowOverlap="1" wp14:anchorId="76AF26E5" wp14:editId="38740EFC">
            <wp:simplePos x="0" y="0"/>
            <wp:positionH relativeFrom="column">
              <wp:posOffset>-27940</wp:posOffset>
            </wp:positionH>
            <wp:positionV relativeFrom="paragraph">
              <wp:posOffset>-23495</wp:posOffset>
            </wp:positionV>
            <wp:extent cx="671830" cy="284480"/>
            <wp:effectExtent l="0" t="0" r="0" b="1270"/>
            <wp:wrapNone/>
            <wp:docPr id="2" name="Picture 2"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sidRPr="006D290F">
        <w:rPr>
          <w:rFonts w:ascii="Estrangelo Edessa" w:hAnsi="Estrangelo Edessa" w:cs="Estrangelo Edessa"/>
          <w:b/>
          <w:bCs/>
          <w:color w:val="2A4A70"/>
          <w:sz w:val="31"/>
          <w:szCs w:val="31"/>
          <w:shd w:val="clear" w:color="auto" w:fill="FFFFFF"/>
        </w:rPr>
        <w:t>International Journal of Computer Sciences and Engineering</w:t>
      </w:r>
      <w:r w:rsidRPr="006D290F">
        <w:rPr>
          <w:rFonts w:ascii="Estrangelo Edessa" w:hAnsi="Estrangelo Edessa" w:cs="Estrangelo Edessa"/>
          <w:b/>
          <w:bCs/>
          <w:color w:val="2A4A70"/>
          <w:sz w:val="30"/>
          <w:szCs w:val="30"/>
          <w:shd w:val="clear" w:color="auto" w:fill="FFFFFF"/>
        </w:rPr>
        <w:t xml:space="preserve">    </w:t>
      </w:r>
      <w:r w:rsidRPr="006D290F">
        <w:rPr>
          <w:rFonts w:ascii="Agency FB" w:hAnsi="Agency FB"/>
          <w:b/>
          <w:bCs/>
          <w:color w:val="355E8F"/>
          <w:sz w:val="34"/>
          <w:szCs w:val="34"/>
          <w:shd w:val="clear" w:color="auto" w:fill="FFFFFF"/>
        </w:rPr>
        <w:t>Open Access</w:t>
      </w:r>
    </w:p>
    <w:p w:rsidR="006D290F" w:rsidRPr="006D290F" w:rsidRDefault="006D290F" w:rsidP="006D290F">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sidRPr="006D290F">
        <w:rPr>
          <w:rFonts w:ascii="Cambria" w:hAnsi="Cambria"/>
          <w:b/>
          <w:color w:val="FFFFFF"/>
          <w:sz w:val="23"/>
          <w:szCs w:val="23"/>
        </w:rPr>
        <w:t xml:space="preserve"> Re</w:t>
      </w:r>
      <w:r w:rsidR="00586A69">
        <w:rPr>
          <w:rFonts w:ascii="Cambria" w:hAnsi="Cambria"/>
          <w:b/>
          <w:color w:val="FFFFFF"/>
          <w:sz w:val="23"/>
          <w:szCs w:val="23"/>
        </w:rPr>
        <w:t>view</w:t>
      </w:r>
      <w:r w:rsidRPr="006D290F">
        <w:rPr>
          <w:rFonts w:ascii="Cambria" w:hAnsi="Cambria"/>
          <w:b/>
          <w:color w:val="FFFFFF"/>
          <w:sz w:val="23"/>
          <w:szCs w:val="23"/>
        </w:rPr>
        <w:t xml:space="preserve"> Paper        </w:t>
      </w:r>
      <w:r w:rsidR="00586A69">
        <w:rPr>
          <w:rFonts w:ascii="Cambria" w:hAnsi="Cambria"/>
          <w:b/>
          <w:color w:val="FFFFFF"/>
          <w:sz w:val="23"/>
          <w:szCs w:val="23"/>
        </w:rPr>
        <w:t xml:space="preserve">    </w:t>
      </w:r>
      <w:r w:rsidRPr="006D290F">
        <w:rPr>
          <w:rFonts w:ascii="Cambria" w:hAnsi="Cambria"/>
          <w:b/>
          <w:color w:val="FFFFFF"/>
          <w:sz w:val="23"/>
          <w:szCs w:val="23"/>
        </w:rPr>
        <w:t xml:space="preserve">                               </w:t>
      </w:r>
      <w:r w:rsidRPr="006D290F">
        <w:rPr>
          <w:rFonts w:ascii="Cambria" w:hAnsi="Cambria"/>
          <w:b/>
          <w:color w:val="FFFFFF"/>
          <w:sz w:val="23"/>
          <w:szCs w:val="23"/>
        </w:rPr>
        <w:tab/>
        <w:t xml:space="preserve">  Vol.-6, Issue-5, May 2018            </w:t>
      </w:r>
      <w:r w:rsidR="00586A69">
        <w:rPr>
          <w:rFonts w:ascii="Cambria" w:hAnsi="Cambria"/>
          <w:b/>
          <w:color w:val="FFFFFF"/>
          <w:sz w:val="23"/>
          <w:szCs w:val="23"/>
        </w:rPr>
        <w:t xml:space="preserve">  </w:t>
      </w:r>
      <w:r w:rsidRPr="006D290F">
        <w:rPr>
          <w:rFonts w:ascii="Cambria" w:hAnsi="Cambria"/>
          <w:b/>
          <w:color w:val="FFFFFF"/>
          <w:sz w:val="23"/>
          <w:szCs w:val="23"/>
        </w:rPr>
        <w:t xml:space="preserve">                      </w:t>
      </w:r>
      <w:r w:rsidRPr="006D290F">
        <w:rPr>
          <w:rFonts w:ascii="Cambria" w:hAnsi="Cambria"/>
          <w:b/>
          <w:bCs/>
          <w:color w:val="FFFFFF"/>
          <w:sz w:val="23"/>
          <w:szCs w:val="23"/>
        </w:rPr>
        <w:t>E-ISSN</w:t>
      </w:r>
      <w:r w:rsidRPr="006D290F">
        <w:rPr>
          <w:rFonts w:ascii="Cambria" w:hAnsi="Cambria"/>
          <w:b/>
          <w:color w:val="FFFFFF"/>
          <w:sz w:val="23"/>
          <w:szCs w:val="23"/>
        </w:rPr>
        <w:t xml:space="preserve">: </w:t>
      </w:r>
      <w:r w:rsidRPr="006D290F">
        <w:rPr>
          <w:rFonts w:ascii="Cambria" w:hAnsi="Cambria"/>
          <w:b/>
          <w:bCs/>
          <w:color w:val="FFFFFF"/>
          <w:sz w:val="23"/>
          <w:szCs w:val="23"/>
        </w:rPr>
        <w:t>2347-2693</w:t>
      </w:r>
    </w:p>
    <w:p w:rsidR="006D290F" w:rsidRPr="006D290F" w:rsidRDefault="006D290F" w:rsidP="006D290F">
      <w:pPr>
        <w:widowControl w:val="0"/>
        <w:autoSpaceDE w:val="0"/>
        <w:autoSpaceDN w:val="0"/>
        <w:adjustRightInd w:val="0"/>
        <w:spacing w:line="1" w:lineRule="exact"/>
        <w:rPr>
          <w:sz w:val="24"/>
          <w:szCs w:val="24"/>
        </w:rPr>
      </w:pPr>
      <w:r w:rsidRPr="006D290F">
        <w:rPr>
          <w:sz w:val="24"/>
          <w:szCs w:val="24"/>
        </w:rPr>
        <w:t xml:space="preserve">                </w:t>
      </w:r>
    </w:p>
    <w:p w:rsidR="00C43198" w:rsidRDefault="00586A69" w:rsidP="00C43198">
      <w:pPr>
        <w:pStyle w:val="Text"/>
        <w:spacing w:line="276" w:lineRule="auto"/>
        <w:ind w:firstLine="0"/>
        <w:jc w:val="center"/>
        <w:rPr>
          <w:b/>
          <w:sz w:val="32"/>
          <w:szCs w:val="32"/>
        </w:rPr>
      </w:pPr>
      <w:r w:rsidRPr="00F02B1E">
        <w:rPr>
          <w:b/>
          <w:sz w:val="32"/>
          <w:szCs w:val="32"/>
        </w:rPr>
        <w:t>Ransom</w:t>
      </w:r>
      <w:r>
        <w:rPr>
          <w:b/>
          <w:sz w:val="32"/>
          <w:szCs w:val="32"/>
        </w:rPr>
        <w:t xml:space="preserve"> </w:t>
      </w:r>
      <w:r w:rsidRPr="00F02B1E">
        <w:rPr>
          <w:b/>
          <w:sz w:val="32"/>
          <w:szCs w:val="32"/>
        </w:rPr>
        <w:t xml:space="preserve">ware: Detection </w:t>
      </w:r>
      <w:proofErr w:type="gramStart"/>
      <w:r w:rsidRPr="00F02B1E">
        <w:rPr>
          <w:b/>
          <w:sz w:val="32"/>
          <w:szCs w:val="32"/>
        </w:rPr>
        <w:t>And</w:t>
      </w:r>
      <w:proofErr w:type="gramEnd"/>
      <w:r w:rsidRPr="00F02B1E">
        <w:rPr>
          <w:b/>
          <w:sz w:val="32"/>
          <w:szCs w:val="32"/>
        </w:rPr>
        <w:t xml:space="preserve"> Prevention</w:t>
      </w:r>
    </w:p>
    <w:p w:rsidR="00C43198" w:rsidRPr="000C210C" w:rsidRDefault="00C43198" w:rsidP="00C43198">
      <w:pPr>
        <w:pStyle w:val="Text"/>
        <w:spacing w:line="276" w:lineRule="auto"/>
        <w:ind w:firstLine="0"/>
        <w:jc w:val="center"/>
        <w:rPr>
          <w:b/>
          <w:sz w:val="2"/>
          <w:szCs w:val="18"/>
        </w:rPr>
      </w:pPr>
    </w:p>
    <w:p w:rsidR="00586A69" w:rsidRDefault="00586A69" w:rsidP="00C43198">
      <w:pPr>
        <w:pStyle w:val="Quote"/>
        <w:rPr>
          <w:b/>
          <w:i w:val="0"/>
          <w:sz w:val="22"/>
          <w:szCs w:val="24"/>
          <w:lang w:val="en-US"/>
        </w:rPr>
      </w:pPr>
    </w:p>
    <w:p w:rsidR="00C43198" w:rsidRPr="00586A69" w:rsidRDefault="00C43198" w:rsidP="00C43198">
      <w:pPr>
        <w:pStyle w:val="Quote"/>
        <w:rPr>
          <w:b/>
          <w:i w:val="0"/>
          <w:sz w:val="22"/>
          <w:szCs w:val="24"/>
          <w:vertAlign w:val="superscript"/>
          <w:lang w:val="en-US"/>
        </w:rPr>
      </w:pPr>
      <w:r w:rsidRPr="00586A69">
        <w:rPr>
          <w:b/>
          <w:i w:val="0"/>
          <w:sz w:val="22"/>
          <w:szCs w:val="24"/>
          <w:lang w:val="en-US"/>
        </w:rPr>
        <w:t>Annu</w:t>
      </w:r>
      <w:r w:rsidRPr="00586A69">
        <w:rPr>
          <w:b/>
          <w:i w:val="0"/>
          <w:sz w:val="22"/>
          <w:szCs w:val="24"/>
          <w:vertAlign w:val="superscript"/>
          <w:lang w:val="en-US"/>
        </w:rPr>
        <w:t>1*</w:t>
      </w:r>
      <w:r w:rsidRPr="00586A69">
        <w:rPr>
          <w:b/>
          <w:i w:val="0"/>
          <w:sz w:val="22"/>
          <w:szCs w:val="24"/>
        </w:rPr>
        <w:t xml:space="preserve">, </w:t>
      </w:r>
      <w:r w:rsidRPr="00586A69">
        <w:rPr>
          <w:b/>
          <w:i w:val="0"/>
          <w:sz w:val="22"/>
          <w:szCs w:val="24"/>
          <w:lang w:val="en-US"/>
        </w:rPr>
        <w:t>Monika Poriye</w:t>
      </w:r>
      <w:r w:rsidRPr="00586A69">
        <w:rPr>
          <w:b/>
          <w:i w:val="0"/>
          <w:sz w:val="22"/>
          <w:szCs w:val="24"/>
          <w:vertAlign w:val="superscript"/>
          <w:lang w:val="en-US"/>
        </w:rPr>
        <w:t>2</w:t>
      </w:r>
      <w:r w:rsidRPr="00586A69">
        <w:rPr>
          <w:b/>
          <w:i w:val="0"/>
          <w:sz w:val="22"/>
          <w:szCs w:val="24"/>
          <w:lang w:val="en-US"/>
        </w:rPr>
        <w:t xml:space="preserve">, </w:t>
      </w:r>
      <w:proofErr w:type="spellStart"/>
      <w:r w:rsidRPr="00586A69">
        <w:rPr>
          <w:b/>
          <w:i w:val="0"/>
          <w:sz w:val="22"/>
          <w:szCs w:val="24"/>
          <w:lang w:val="en-US"/>
        </w:rPr>
        <w:t>Vinod</w:t>
      </w:r>
      <w:proofErr w:type="spellEnd"/>
      <w:r w:rsidRPr="00586A69">
        <w:rPr>
          <w:b/>
          <w:i w:val="0"/>
          <w:sz w:val="22"/>
          <w:szCs w:val="24"/>
          <w:lang w:val="en-US"/>
        </w:rPr>
        <w:t xml:space="preserve"> Kumar</w:t>
      </w:r>
      <w:r w:rsidRPr="00586A69">
        <w:rPr>
          <w:b/>
          <w:i w:val="0"/>
          <w:sz w:val="22"/>
          <w:szCs w:val="24"/>
          <w:vertAlign w:val="superscript"/>
          <w:lang w:val="en-US"/>
        </w:rPr>
        <w:t xml:space="preserve">3 </w:t>
      </w:r>
    </w:p>
    <w:p w:rsidR="00C43198" w:rsidRPr="000C210C" w:rsidRDefault="00C43198" w:rsidP="00C43198">
      <w:pPr>
        <w:rPr>
          <w:lang w:val="en-US"/>
        </w:rPr>
      </w:pPr>
    </w:p>
    <w:p w:rsidR="00C43198" w:rsidRDefault="00586A69" w:rsidP="00C43198">
      <w:pPr>
        <w:pStyle w:val="IEEEAuthorAffiliation"/>
        <w:spacing w:after="0"/>
        <w:rPr>
          <w:i w:val="0"/>
          <w:szCs w:val="20"/>
        </w:rPr>
      </w:pPr>
      <w:r>
        <w:rPr>
          <w:i w:val="0"/>
          <w:szCs w:val="20"/>
          <w:vertAlign w:val="superscript"/>
        </w:rPr>
        <w:t>1</w:t>
      </w:r>
      <w:r w:rsidR="00C43198" w:rsidRPr="00F02B1E">
        <w:rPr>
          <w:i w:val="0"/>
          <w:szCs w:val="20"/>
        </w:rPr>
        <w:t>Department of Computer Science and Appli</w:t>
      </w:r>
      <w:r w:rsidR="00C43198">
        <w:rPr>
          <w:i w:val="0"/>
          <w:szCs w:val="20"/>
        </w:rPr>
        <w:t xml:space="preserve">cations, </w:t>
      </w:r>
      <w:proofErr w:type="spellStart"/>
      <w:r w:rsidR="00C43198">
        <w:rPr>
          <w:i w:val="0"/>
          <w:szCs w:val="20"/>
        </w:rPr>
        <w:t>Kurukshetra</w:t>
      </w:r>
      <w:proofErr w:type="spellEnd"/>
      <w:r w:rsidR="00C43198">
        <w:rPr>
          <w:i w:val="0"/>
          <w:szCs w:val="20"/>
        </w:rPr>
        <w:t xml:space="preserve"> University, </w:t>
      </w:r>
      <w:proofErr w:type="spellStart"/>
      <w:r w:rsidR="00C43198" w:rsidRPr="00F02B1E">
        <w:rPr>
          <w:i w:val="0"/>
          <w:szCs w:val="20"/>
        </w:rPr>
        <w:t>Kurukshetra</w:t>
      </w:r>
      <w:proofErr w:type="spellEnd"/>
      <w:r w:rsidR="00C43198">
        <w:rPr>
          <w:i w:val="0"/>
          <w:szCs w:val="20"/>
        </w:rPr>
        <w:t>, India</w:t>
      </w:r>
    </w:p>
    <w:p w:rsidR="00C43198" w:rsidRDefault="00C43198" w:rsidP="00C43198">
      <w:pPr>
        <w:pStyle w:val="IEEEAuthorAffiliation"/>
        <w:spacing w:after="0"/>
        <w:rPr>
          <w:i w:val="0"/>
          <w:szCs w:val="20"/>
        </w:rPr>
      </w:pPr>
      <w:r>
        <w:rPr>
          <w:i w:val="0"/>
          <w:szCs w:val="20"/>
          <w:vertAlign w:val="superscript"/>
        </w:rPr>
        <w:t>2</w:t>
      </w:r>
      <w:r w:rsidRPr="00F02B1E">
        <w:rPr>
          <w:i w:val="0"/>
          <w:szCs w:val="20"/>
        </w:rPr>
        <w:t>Department of Computer Science and Appli</w:t>
      </w:r>
      <w:r>
        <w:rPr>
          <w:i w:val="0"/>
          <w:szCs w:val="20"/>
        </w:rPr>
        <w:t xml:space="preserve">cations, </w:t>
      </w:r>
      <w:proofErr w:type="spellStart"/>
      <w:r>
        <w:rPr>
          <w:i w:val="0"/>
          <w:szCs w:val="20"/>
        </w:rPr>
        <w:t>Kurukshetra</w:t>
      </w:r>
      <w:proofErr w:type="spellEnd"/>
      <w:r>
        <w:rPr>
          <w:i w:val="0"/>
          <w:szCs w:val="20"/>
        </w:rPr>
        <w:t xml:space="preserve"> University, </w:t>
      </w:r>
      <w:proofErr w:type="spellStart"/>
      <w:r w:rsidRPr="00F02B1E">
        <w:rPr>
          <w:i w:val="0"/>
          <w:szCs w:val="20"/>
        </w:rPr>
        <w:t>Kurukshetra</w:t>
      </w:r>
      <w:proofErr w:type="spellEnd"/>
      <w:r>
        <w:rPr>
          <w:i w:val="0"/>
          <w:szCs w:val="20"/>
        </w:rPr>
        <w:t>, India</w:t>
      </w:r>
    </w:p>
    <w:p w:rsidR="00C43198" w:rsidRDefault="00C43198" w:rsidP="00C43198">
      <w:pPr>
        <w:pStyle w:val="IEEEAuthorAffiliation"/>
        <w:spacing w:after="0"/>
        <w:rPr>
          <w:i w:val="0"/>
          <w:szCs w:val="20"/>
        </w:rPr>
      </w:pPr>
      <w:r>
        <w:rPr>
          <w:i w:val="0"/>
          <w:szCs w:val="20"/>
          <w:vertAlign w:val="superscript"/>
        </w:rPr>
        <w:t>3</w:t>
      </w:r>
      <w:r w:rsidRPr="00F02B1E">
        <w:rPr>
          <w:i w:val="0"/>
          <w:szCs w:val="20"/>
        </w:rPr>
        <w:t>Department of Computer Science and Appli</w:t>
      </w:r>
      <w:r>
        <w:rPr>
          <w:i w:val="0"/>
          <w:szCs w:val="20"/>
        </w:rPr>
        <w:t xml:space="preserve">cations, </w:t>
      </w:r>
      <w:proofErr w:type="spellStart"/>
      <w:r>
        <w:rPr>
          <w:i w:val="0"/>
          <w:szCs w:val="20"/>
        </w:rPr>
        <w:t>Kurukshetra</w:t>
      </w:r>
      <w:proofErr w:type="spellEnd"/>
      <w:r>
        <w:rPr>
          <w:i w:val="0"/>
          <w:szCs w:val="20"/>
        </w:rPr>
        <w:t xml:space="preserve"> University, </w:t>
      </w:r>
      <w:proofErr w:type="spellStart"/>
      <w:r w:rsidRPr="00F02B1E">
        <w:rPr>
          <w:i w:val="0"/>
          <w:szCs w:val="20"/>
        </w:rPr>
        <w:t>Kurukshetra</w:t>
      </w:r>
      <w:proofErr w:type="spellEnd"/>
      <w:r>
        <w:rPr>
          <w:i w:val="0"/>
          <w:szCs w:val="20"/>
        </w:rPr>
        <w:t>, India</w:t>
      </w:r>
    </w:p>
    <w:p w:rsidR="00C43198" w:rsidRPr="00C43198" w:rsidRDefault="00C43198" w:rsidP="00C43198">
      <w:pPr>
        <w:rPr>
          <w:lang w:val="en-GB" w:eastAsia="en-GB"/>
        </w:rPr>
      </w:pPr>
    </w:p>
    <w:p w:rsidR="00C43198" w:rsidRPr="00A94605" w:rsidRDefault="00C43198" w:rsidP="00586A69">
      <w:pPr>
        <w:pStyle w:val="sponsors"/>
        <w:framePr w:wrap="auto" w:xAlign="left" w:yAlign="inline"/>
        <w:pBdr>
          <w:top w:val="none" w:sz="0" w:space="0" w:color="auto"/>
        </w:pBdr>
        <w:spacing w:line="360" w:lineRule="auto"/>
        <w:ind w:firstLine="0"/>
        <w:jc w:val="center"/>
        <w:rPr>
          <w:rFonts w:eastAsia="MS Mincho"/>
          <w:i/>
          <w:sz w:val="18"/>
          <w:szCs w:val="18"/>
        </w:rPr>
      </w:pPr>
      <w:r w:rsidRPr="00A94605">
        <w:rPr>
          <w:rFonts w:eastAsia="MS Mincho"/>
          <w:i/>
          <w:sz w:val="18"/>
          <w:szCs w:val="18"/>
          <w:vertAlign w:val="superscript"/>
        </w:rPr>
        <w:t>*</w:t>
      </w:r>
      <w:r w:rsidRPr="00A94605">
        <w:rPr>
          <w:rFonts w:eastAsia="MS Mincho"/>
          <w:i/>
          <w:sz w:val="18"/>
          <w:szCs w:val="18"/>
        </w:rPr>
        <w:t xml:space="preserve">Corresponding Author:   </w:t>
      </w:r>
      <w:r>
        <w:rPr>
          <w:i/>
          <w:sz w:val="18"/>
          <w:szCs w:val="18"/>
        </w:rPr>
        <w:t>annuraj789@gmail.com</w:t>
      </w:r>
      <w:r w:rsidR="00484709">
        <w:rPr>
          <w:rFonts w:eastAsia="MS Mincho"/>
          <w:i/>
          <w:sz w:val="18"/>
          <w:szCs w:val="18"/>
        </w:rPr>
        <w:t xml:space="preserve">,  </w:t>
      </w:r>
    </w:p>
    <w:p w:rsidR="00B32229" w:rsidRPr="004C56A9" w:rsidRDefault="00B32229" w:rsidP="00B32229">
      <w:pPr>
        <w:pStyle w:val="sponsors"/>
        <w:framePr w:wrap="auto" w:xAlign="left" w:yAlign="inline"/>
        <w:pBdr>
          <w:top w:val="none" w:sz="0" w:space="0" w:color="auto"/>
        </w:pBdr>
        <w:spacing w:line="480" w:lineRule="auto"/>
        <w:ind w:left="540" w:hanging="540"/>
        <w:jc w:val="center"/>
        <w:rPr>
          <w:rFonts w:eastAsia="MS Mincho"/>
        </w:rPr>
      </w:pPr>
      <w:r w:rsidRPr="00613C16">
        <w:rPr>
          <w:rFonts w:eastAsia="Times New Roman"/>
          <w:b/>
          <w:color w:val="002060"/>
          <w:szCs w:val="24"/>
          <w:lang w:val="en-GB" w:eastAsia="en-GB"/>
        </w:rPr>
        <w:t xml:space="preserve">Available online at: www.ijcseonline.org </w:t>
      </w:r>
    </w:p>
    <w:p w:rsidR="00B32229" w:rsidRPr="00BD0E8B" w:rsidRDefault="00586A69" w:rsidP="00B32229">
      <w:pPr>
        <w:pStyle w:val="IEEEAuthorAffiliation"/>
        <w:pBdr>
          <w:bottom w:val="single" w:sz="4" w:space="1" w:color="auto"/>
        </w:pBdr>
        <w:spacing w:after="0"/>
        <w:rPr>
          <w:bCs/>
          <w:i w:val="0"/>
          <w:iCs/>
          <w:sz w:val="16"/>
          <w:szCs w:val="16"/>
        </w:rPr>
      </w:pPr>
      <w:bookmarkStart w:id="0" w:name="_GoBack"/>
      <w:r>
        <w:rPr>
          <w:bCs/>
          <w:i w:val="0"/>
          <w:iCs/>
          <w:noProof/>
          <w:sz w:val="16"/>
          <w:szCs w:val="16"/>
          <w:lang w:val="en-US" w:eastAsia="en-US" w:bidi="ar-SA"/>
        </w:rPr>
        <w:pict>
          <v:shapetype id="_x0000_t32" coordsize="21600,21600" o:spt="32" o:oned="t" path="m,l21600,21600e" filled="f">
            <v:path arrowok="t" fillok="f" o:connecttype="none"/>
            <o:lock v:ext="edit" shapetype="t"/>
          </v:shapetype>
          <v:shape id="_x0000_s1026" type="#_x0000_t32" style="position:absolute;left:0;text-align:left;margin-left:-1.8pt;margin-top:10.15pt;width:515.45pt;height:0;flip:y;z-index:251666432" o:connectortype="straight"/>
        </w:pict>
      </w:r>
      <w:bookmarkEnd w:id="0"/>
      <w:r w:rsidR="00B32229">
        <w:rPr>
          <w:bCs/>
          <w:i w:val="0"/>
          <w:iCs/>
          <w:sz w:val="16"/>
          <w:szCs w:val="16"/>
        </w:rPr>
        <w:t>A</w:t>
      </w:r>
      <w:r w:rsidR="00B32229" w:rsidRPr="00BD0E8B">
        <w:rPr>
          <w:bCs/>
          <w:i w:val="0"/>
          <w:iCs/>
          <w:sz w:val="16"/>
          <w:szCs w:val="16"/>
        </w:rPr>
        <w:t>ccep</w:t>
      </w:r>
      <w:r w:rsidR="00B32229">
        <w:rPr>
          <w:bCs/>
          <w:i w:val="0"/>
          <w:iCs/>
          <w:sz w:val="16"/>
          <w:szCs w:val="16"/>
        </w:rPr>
        <w:t>ted: 23/May/</w:t>
      </w:r>
      <w:r w:rsidR="00B32229" w:rsidRPr="00BD0E8B">
        <w:rPr>
          <w:bCs/>
          <w:i w:val="0"/>
          <w:iCs/>
          <w:sz w:val="16"/>
          <w:szCs w:val="16"/>
        </w:rPr>
        <w:t>201</w:t>
      </w:r>
      <w:r w:rsidR="00B32229">
        <w:rPr>
          <w:bCs/>
          <w:i w:val="0"/>
          <w:iCs/>
          <w:sz w:val="16"/>
          <w:szCs w:val="16"/>
        </w:rPr>
        <w:t xml:space="preserve">8, </w:t>
      </w:r>
      <w:r w:rsidR="00B32229" w:rsidRPr="00BD0E8B">
        <w:rPr>
          <w:bCs/>
          <w:i w:val="0"/>
          <w:iCs/>
          <w:sz w:val="16"/>
          <w:szCs w:val="16"/>
        </w:rPr>
        <w:t xml:space="preserve">Published: </w:t>
      </w:r>
      <w:r w:rsidR="00B32229">
        <w:rPr>
          <w:bCs/>
          <w:i w:val="0"/>
          <w:iCs/>
          <w:sz w:val="16"/>
          <w:szCs w:val="16"/>
        </w:rPr>
        <w:t>31</w:t>
      </w:r>
      <w:r w:rsidR="00B32229" w:rsidRPr="00BD0E8B">
        <w:rPr>
          <w:bCs/>
          <w:i w:val="0"/>
          <w:iCs/>
          <w:sz w:val="16"/>
          <w:szCs w:val="16"/>
        </w:rPr>
        <w:t>/</w:t>
      </w:r>
      <w:r w:rsidR="00B32229">
        <w:rPr>
          <w:bCs/>
          <w:i w:val="0"/>
          <w:iCs/>
          <w:sz w:val="16"/>
          <w:szCs w:val="16"/>
        </w:rPr>
        <w:t>May</w:t>
      </w:r>
      <w:r w:rsidR="00B32229" w:rsidRPr="00BD0E8B">
        <w:rPr>
          <w:bCs/>
          <w:i w:val="0"/>
          <w:iCs/>
          <w:sz w:val="16"/>
          <w:szCs w:val="16"/>
        </w:rPr>
        <w:t>/201</w:t>
      </w:r>
      <w:r w:rsidR="00B32229">
        <w:rPr>
          <w:bCs/>
          <w:i w:val="0"/>
          <w:iCs/>
          <w:sz w:val="16"/>
          <w:szCs w:val="16"/>
        </w:rPr>
        <w:t>8</w:t>
      </w:r>
    </w:p>
    <w:p w:rsidR="00C43198" w:rsidRPr="00F02B1E" w:rsidRDefault="00C43198" w:rsidP="00C43198">
      <w:pPr>
        <w:pStyle w:val="Abstract"/>
        <w:spacing w:line="276" w:lineRule="auto"/>
        <w:rPr>
          <w:b w:val="0"/>
          <w:color w:val="000000"/>
          <w:sz w:val="20"/>
          <w:szCs w:val="20"/>
          <w:shd w:val="clear" w:color="auto" w:fill="FFFFFF"/>
        </w:rPr>
      </w:pPr>
      <w:r w:rsidRPr="006C6480">
        <w:rPr>
          <w:rFonts w:eastAsia="MS Mincho"/>
          <w:i/>
          <w:iCs/>
          <w:sz w:val="20"/>
          <w:szCs w:val="20"/>
        </w:rPr>
        <w:t>Abstract</w:t>
      </w:r>
      <w:r w:rsidRPr="006C6480">
        <w:rPr>
          <w:rFonts w:eastAsia="MS Mincho"/>
          <w:sz w:val="20"/>
          <w:szCs w:val="20"/>
        </w:rPr>
        <w:t>—</w:t>
      </w:r>
      <w:r>
        <w:rPr>
          <w:rFonts w:eastAsia="MS Mincho"/>
          <w:sz w:val="20"/>
          <w:szCs w:val="20"/>
        </w:rPr>
        <w:t xml:space="preserve"> </w:t>
      </w:r>
      <w:proofErr w:type="gramStart"/>
      <w:r w:rsidR="00E641C5" w:rsidRPr="00F02B1E">
        <w:rPr>
          <w:rStyle w:val="hiddenspellerror"/>
          <w:b w:val="0"/>
          <w:color w:val="000000"/>
          <w:sz w:val="20"/>
          <w:szCs w:val="20"/>
          <w:shd w:val="clear" w:color="auto" w:fill="FFFFFF"/>
        </w:rPr>
        <w:t>Now</w:t>
      </w:r>
      <w:proofErr w:type="gramEnd"/>
      <w:r w:rsidR="00E641C5" w:rsidRPr="00F02B1E">
        <w:rPr>
          <w:rStyle w:val="hiddenspellerror"/>
          <w:b w:val="0"/>
          <w:color w:val="000000"/>
          <w:sz w:val="20"/>
          <w:szCs w:val="20"/>
          <w:shd w:val="clear" w:color="auto" w:fill="FFFFFF"/>
        </w:rPr>
        <w:t xml:space="preserve"> a day everyone wants data to be secure from malicious users</w:t>
      </w:r>
      <w:r w:rsidR="00E641C5">
        <w:rPr>
          <w:rStyle w:val="hiddenspellerror"/>
          <w:b w:val="0"/>
          <w:color w:val="000000"/>
          <w:sz w:val="20"/>
          <w:szCs w:val="20"/>
          <w:shd w:val="clear" w:color="auto" w:fill="FFFFFF"/>
        </w:rPr>
        <w:t xml:space="preserve">. </w:t>
      </w:r>
      <w:r w:rsidR="00E641C5" w:rsidRPr="00F02B1E">
        <w:rPr>
          <w:rStyle w:val="hiddenspellerror"/>
          <w:b w:val="0"/>
          <w:color w:val="000000"/>
          <w:sz w:val="20"/>
          <w:szCs w:val="20"/>
          <w:shd w:val="clear" w:color="auto" w:fill="FFFFFF"/>
        </w:rPr>
        <w:t xml:space="preserve">What happens when data is hijacked?  </w:t>
      </w:r>
      <w:proofErr w:type="spellStart"/>
      <w:r w:rsidR="00E641C5" w:rsidRPr="00F02B1E">
        <w:rPr>
          <w:rStyle w:val="hiddenspellerror"/>
          <w:b w:val="0"/>
          <w:color w:val="000000"/>
          <w:sz w:val="20"/>
          <w:szCs w:val="20"/>
          <w:shd w:val="clear" w:color="auto" w:fill="FFFFFF"/>
        </w:rPr>
        <w:t>Ransomware</w:t>
      </w:r>
      <w:proofErr w:type="spellEnd"/>
      <w:r w:rsidR="00E641C5" w:rsidRPr="00F02B1E">
        <w:rPr>
          <w:rStyle w:val="hiddenspellerror"/>
          <w:b w:val="0"/>
          <w:color w:val="000000"/>
          <w:sz w:val="20"/>
          <w:szCs w:val="20"/>
          <w:shd w:val="clear" w:color="auto" w:fill="FFFFFF"/>
        </w:rPr>
        <w:t xml:space="preserve"> hijacks user data on different OS like the window, Android, Mac etc.</w:t>
      </w:r>
      <w:r w:rsidR="00E641C5">
        <w:rPr>
          <w:rStyle w:val="hiddenspellerror"/>
          <w:b w:val="0"/>
          <w:color w:val="000000"/>
          <w:sz w:val="20"/>
          <w:szCs w:val="20"/>
          <w:shd w:val="clear" w:color="auto" w:fill="FFFFFF"/>
        </w:rPr>
        <w:t xml:space="preserve"> </w:t>
      </w:r>
      <w:proofErr w:type="spellStart"/>
      <w:r w:rsidRPr="00F02B1E">
        <w:rPr>
          <w:rStyle w:val="hiddenspellerror"/>
          <w:b w:val="0"/>
          <w:color w:val="000000"/>
          <w:sz w:val="20"/>
          <w:szCs w:val="20"/>
          <w:shd w:val="clear" w:color="auto" w:fill="FFFFFF"/>
        </w:rPr>
        <w:t>Ransomware</w:t>
      </w:r>
      <w:proofErr w:type="spellEnd"/>
      <w:r w:rsidRPr="00F02B1E">
        <w:rPr>
          <w:rStyle w:val="hiddenspellerror"/>
          <w:b w:val="0"/>
          <w:color w:val="000000"/>
          <w:sz w:val="20"/>
          <w:szCs w:val="20"/>
          <w:shd w:val="clear" w:color="auto" w:fill="FFFFFF"/>
        </w:rPr>
        <w:t xml:space="preserve"> is most popular and destructive malware in the cyber world. </w:t>
      </w:r>
      <w:r w:rsidR="00E641C5">
        <w:rPr>
          <w:rStyle w:val="hiddenspellerror"/>
          <w:b w:val="0"/>
          <w:color w:val="000000"/>
          <w:sz w:val="20"/>
          <w:szCs w:val="20"/>
          <w:shd w:val="clear" w:color="auto" w:fill="FFFFFF"/>
        </w:rPr>
        <w:t>It</w:t>
      </w:r>
      <w:r w:rsidRPr="00F02B1E">
        <w:rPr>
          <w:rStyle w:val="hiddenspellerror"/>
          <w:b w:val="0"/>
          <w:color w:val="000000"/>
          <w:sz w:val="20"/>
          <w:szCs w:val="20"/>
          <w:shd w:val="clear" w:color="auto" w:fill="FFFFFF"/>
        </w:rPr>
        <w:t xml:space="preserve"> can be dispersed via affected spam emails, infected application, infected external storage device and negotiated sites. </w:t>
      </w:r>
      <w:proofErr w:type="spellStart"/>
      <w:r w:rsidRPr="00F02B1E">
        <w:rPr>
          <w:rStyle w:val="hiddenspellerror"/>
          <w:b w:val="0"/>
          <w:color w:val="000000"/>
          <w:sz w:val="20"/>
          <w:szCs w:val="20"/>
          <w:shd w:val="clear" w:color="auto" w:fill="FFFFFF"/>
        </w:rPr>
        <w:t>Ransomware</w:t>
      </w:r>
      <w:proofErr w:type="spellEnd"/>
      <w:r w:rsidRPr="00F02B1E">
        <w:rPr>
          <w:rStyle w:val="hiddenspellerror"/>
          <w:b w:val="0"/>
          <w:color w:val="000000"/>
          <w:sz w:val="20"/>
          <w:szCs w:val="20"/>
          <w:shd w:val="clear" w:color="auto" w:fill="FFFFFF"/>
        </w:rPr>
        <w:t xml:space="preserve"> blocks system in a different way. One way to lock the system and another is (crypto </w:t>
      </w:r>
      <w:proofErr w:type="spellStart"/>
      <w:r w:rsidRPr="00F02B1E">
        <w:rPr>
          <w:rStyle w:val="hiddenspellerror"/>
          <w:b w:val="0"/>
          <w:color w:val="000000"/>
          <w:sz w:val="20"/>
          <w:szCs w:val="20"/>
          <w:shd w:val="clear" w:color="auto" w:fill="FFFFFF"/>
        </w:rPr>
        <w:t>ransomware</w:t>
      </w:r>
      <w:proofErr w:type="spellEnd"/>
      <w:r w:rsidRPr="00F02B1E">
        <w:rPr>
          <w:rStyle w:val="hiddenspellerror"/>
          <w:b w:val="0"/>
          <w:color w:val="000000"/>
          <w:sz w:val="20"/>
          <w:szCs w:val="20"/>
          <w:shd w:val="clear" w:color="auto" w:fill="FFFFFF"/>
        </w:rPr>
        <w:t xml:space="preserve"> wh</w:t>
      </w:r>
      <w:r w:rsidRPr="00F02B1E">
        <w:rPr>
          <w:rStyle w:val="hiddenspellerror"/>
          <w:b w:val="0"/>
          <w:color w:val="000000"/>
          <w:sz w:val="20"/>
          <w:szCs w:val="20"/>
          <w:shd w:val="clear" w:color="auto" w:fill="FFFFFF"/>
        </w:rPr>
        <w:softHyphen/>
      </w:r>
      <w:r w:rsidRPr="00F02B1E">
        <w:rPr>
          <w:rStyle w:val="hiddenspellerror"/>
          <w:b w:val="0"/>
          <w:color w:val="000000"/>
          <w:sz w:val="20"/>
          <w:szCs w:val="20"/>
          <w:shd w:val="clear" w:color="auto" w:fill="FFFFFF"/>
        </w:rPr>
        <w:softHyphen/>
        <w:t xml:space="preserve">ich) to encrypt the data. After encrypting/locking the system data ransom money will be demanded and time is allotted by the hacker for decryption/unlocking. The main goal of </w:t>
      </w:r>
      <w:proofErr w:type="spellStart"/>
      <w:r w:rsidRPr="00F02B1E">
        <w:rPr>
          <w:rStyle w:val="hiddenspellerror"/>
          <w:b w:val="0"/>
          <w:color w:val="000000"/>
          <w:sz w:val="20"/>
          <w:szCs w:val="20"/>
          <w:shd w:val="clear" w:color="auto" w:fill="FFFFFF"/>
        </w:rPr>
        <w:t>Ransomware</w:t>
      </w:r>
      <w:proofErr w:type="spellEnd"/>
      <w:r w:rsidRPr="00F02B1E">
        <w:rPr>
          <w:rStyle w:val="hiddenspellerror"/>
          <w:b w:val="0"/>
          <w:color w:val="000000"/>
          <w:sz w:val="20"/>
          <w:szCs w:val="20"/>
          <w:shd w:val="clear" w:color="auto" w:fill="FFFFFF"/>
        </w:rPr>
        <w:t xml:space="preserve"> is always force to pay money not like other types of attack. Ransom money is in the form of </w:t>
      </w:r>
      <w:proofErr w:type="spellStart"/>
      <w:r w:rsidRPr="00F02B1E">
        <w:rPr>
          <w:rStyle w:val="hiddenspellerror"/>
          <w:b w:val="0"/>
          <w:color w:val="000000"/>
          <w:sz w:val="20"/>
          <w:szCs w:val="20"/>
          <w:shd w:val="clear" w:color="auto" w:fill="FFFFFF"/>
        </w:rPr>
        <w:t>bitcoin</w:t>
      </w:r>
      <w:proofErr w:type="spellEnd"/>
      <w:r w:rsidRPr="00F02B1E">
        <w:rPr>
          <w:rStyle w:val="hiddenspellerror"/>
          <w:b w:val="0"/>
          <w:color w:val="000000"/>
          <w:sz w:val="20"/>
          <w:szCs w:val="20"/>
          <w:shd w:val="clear" w:color="auto" w:fill="FFFFFF"/>
        </w:rPr>
        <w:t xml:space="preserve"> because it is harder to trace.</w:t>
      </w:r>
      <w:r w:rsidR="00B41CCD">
        <w:rPr>
          <w:rStyle w:val="hiddenspellerror"/>
          <w:b w:val="0"/>
          <w:color w:val="000000"/>
          <w:sz w:val="20"/>
          <w:szCs w:val="20"/>
          <w:shd w:val="clear" w:color="auto" w:fill="FFFFFF"/>
        </w:rPr>
        <w:t xml:space="preserve"> There are some tools are invented to prevent </w:t>
      </w:r>
      <w:r w:rsidR="00300B91">
        <w:rPr>
          <w:rStyle w:val="hiddenspellerror"/>
          <w:b w:val="0"/>
          <w:color w:val="000000"/>
          <w:sz w:val="20"/>
          <w:szCs w:val="20"/>
          <w:shd w:val="clear" w:color="auto" w:fill="FFFFFF"/>
        </w:rPr>
        <w:t xml:space="preserve">system from attack like </w:t>
      </w:r>
      <w:proofErr w:type="spellStart"/>
      <w:r w:rsidR="00300B91">
        <w:rPr>
          <w:rStyle w:val="hiddenspellerror"/>
          <w:b w:val="0"/>
          <w:color w:val="000000"/>
          <w:sz w:val="20"/>
          <w:szCs w:val="20"/>
          <w:shd w:val="clear" w:color="auto" w:fill="FFFFFF"/>
        </w:rPr>
        <w:t>heldroid</w:t>
      </w:r>
      <w:proofErr w:type="spellEnd"/>
      <w:r w:rsidR="00300B91">
        <w:rPr>
          <w:rStyle w:val="hiddenspellerror"/>
          <w:b w:val="0"/>
          <w:color w:val="000000"/>
          <w:sz w:val="20"/>
          <w:szCs w:val="20"/>
          <w:shd w:val="clear" w:color="auto" w:fill="FFFFFF"/>
        </w:rPr>
        <w:t xml:space="preserve">, </w:t>
      </w:r>
      <w:r w:rsidR="00B41CCD">
        <w:rPr>
          <w:rStyle w:val="hiddenspellerror"/>
          <w:b w:val="0"/>
          <w:color w:val="000000"/>
          <w:sz w:val="20"/>
          <w:szCs w:val="20"/>
          <w:shd w:val="clear" w:color="auto" w:fill="FFFFFF"/>
        </w:rPr>
        <w:t xml:space="preserve">honeypot, and </w:t>
      </w:r>
      <w:proofErr w:type="spellStart"/>
      <w:r w:rsidR="00B41CCD">
        <w:rPr>
          <w:rStyle w:val="hiddenspellerror"/>
          <w:b w:val="0"/>
          <w:color w:val="000000"/>
          <w:sz w:val="20"/>
          <w:szCs w:val="20"/>
          <w:shd w:val="clear" w:color="auto" w:fill="FFFFFF"/>
        </w:rPr>
        <w:t>wannakiwi</w:t>
      </w:r>
      <w:proofErr w:type="spellEnd"/>
      <w:r w:rsidR="00B41CCD">
        <w:rPr>
          <w:rStyle w:val="hiddenspellerror"/>
          <w:b w:val="0"/>
          <w:color w:val="000000"/>
          <w:sz w:val="20"/>
          <w:szCs w:val="20"/>
          <w:shd w:val="clear" w:color="auto" w:fill="FFFFFF"/>
        </w:rPr>
        <w:t xml:space="preserve"> etc.</w:t>
      </w:r>
      <w:r w:rsidR="00093B85">
        <w:rPr>
          <w:rStyle w:val="hiddenspellerror"/>
          <w:b w:val="0"/>
          <w:color w:val="000000"/>
          <w:sz w:val="20"/>
          <w:szCs w:val="20"/>
          <w:shd w:val="clear" w:color="auto" w:fill="FFFFFF"/>
        </w:rPr>
        <w:t xml:space="preserve"> </w:t>
      </w:r>
      <w:r w:rsidRPr="00F02B1E">
        <w:rPr>
          <w:rStyle w:val="hiddenspellerror"/>
          <w:b w:val="0"/>
          <w:color w:val="000000"/>
          <w:sz w:val="20"/>
          <w:szCs w:val="20"/>
          <w:shd w:val="clear" w:color="auto" w:fill="FFFFFF"/>
        </w:rPr>
        <w:t xml:space="preserve">This paper focuses on </w:t>
      </w:r>
      <w:proofErr w:type="spellStart"/>
      <w:r w:rsidRPr="00F02B1E">
        <w:rPr>
          <w:rStyle w:val="hiddenspellerror"/>
          <w:b w:val="0"/>
          <w:color w:val="000000"/>
          <w:sz w:val="20"/>
          <w:szCs w:val="20"/>
          <w:shd w:val="clear" w:color="auto" w:fill="FFFFFF"/>
        </w:rPr>
        <w:t>ransomware</w:t>
      </w:r>
      <w:proofErr w:type="spellEnd"/>
      <w:r w:rsidRPr="00F02B1E">
        <w:rPr>
          <w:rStyle w:val="hiddenspellerror"/>
          <w:b w:val="0"/>
          <w:color w:val="000000"/>
          <w:sz w:val="20"/>
          <w:szCs w:val="20"/>
          <w:shd w:val="clear" w:color="auto" w:fill="FFFFFF"/>
        </w:rPr>
        <w:t xml:space="preserve"> prevention technique which helps you to detect and remove </w:t>
      </w:r>
      <w:proofErr w:type="spellStart"/>
      <w:r w:rsidRPr="00F02B1E">
        <w:rPr>
          <w:rStyle w:val="hiddenspellerror"/>
          <w:b w:val="0"/>
          <w:color w:val="000000"/>
          <w:sz w:val="20"/>
          <w:szCs w:val="20"/>
          <w:shd w:val="clear" w:color="auto" w:fill="FFFFFF"/>
        </w:rPr>
        <w:t>ransomware</w:t>
      </w:r>
      <w:proofErr w:type="spellEnd"/>
      <w:r w:rsidRPr="00F02B1E">
        <w:rPr>
          <w:rStyle w:val="hiddenspellerror"/>
          <w:b w:val="0"/>
          <w:color w:val="000000"/>
          <w:sz w:val="20"/>
          <w:szCs w:val="20"/>
          <w:shd w:val="clear" w:color="auto" w:fill="FFFFFF"/>
        </w:rPr>
        <w:t xml:space="preserve"> from the system</w:t>
      </w:r>
      <w:r w:rsidR="00B41CCD">
        <w:rPr>
          <w:rStyle w:val="hiddenspellerror"/>
          <w:b w:val="0"/>
          <w:color w:val="000000"/>
          <w:sz w:val="20"/>
          <w:szCs w:val="20"/>
          <w:shd w:val="clear" w:color="auto" w:fill="FFFFFF"/>
        </w:rPr>
        <w:t>.</w:t>
      </w:r>
    </w:p>
    <w:p w:rsidR="00C43198" w:rsidRDefault="00C43198" w:rsidP="00C43198">
      <w:pPr>
        <w:pStyle w:val="keywords"/>
        <w:pBdr>
          <w:bottom w:val="single" w:sz="4" w:space="1" w:color="auto"/>
        </w:pBdr>
        <w:ind w:firstLine="0"/>
        <w:jc w:val="left"/>
        <w:rPr>
          <w:b w:val="0"/>
          <w:i w:val="0"/>
          <w:sz w:val="20"/>
          <w:szCs w:val="20"/>
        </w:rPr>
      </w:pPr>
      <w:r w:rsidRPr="006C6480">
        <w:rPr>
          <w:rFonts w:eastAsia="MS Mincho"/>
          <w:sz w:val="20"/>
          <w:szCs w:val="20"/>
        </w:rPr>
        <w:t>Keywords—</w:t>
      </w:r>
      <w:r w:rsidRPr="000C210C">
        <w:rPr>
          <w:b w:val="0"/>
          <w:i w:val="0"/>
          <w:sz w:val="20"/>
          <w:szCs w:val="20"/>
        </w:rPr>
        <w:t xml:space="preserve"> </w:t>
      </w:r>
      <w:r w:rsidRPr="00F02B1E">
        <w:rPr>
          <w:b w:val="0"/>
          <w:i w:val="0"/>
          <w:sz w:val="20"/>
          <w:szCs w:val="20"/>
        </w:rPr>
        <w:t>encryption, decryption, malware, hijack, ransom, bitcoin, EternalBlue, IDS.</w:t>
      </w:r>
    </w:p>
    <w:p w:rsidR="005D2648" w:rsidRDefault="005D2648">
      <w:pPr>
        <w:sectPr w:rsidR="005D2648" w:rsidSect="00586A69">
          <w:headerReference w:type="even" r:id="rId10"/>
          <w:headerReference w:type="default" r:id="rId11"/>
          <w:footerReference w:type="even" r:id="rId12"/>
          <w:footerReference w:type="default" r:id="rId13"/>
          <w:headerReference w:type="first" r:id="rId14"/>
          <w:footerReference w:type="first" r:id="rId15"/>
          <w:pgSz w:w="12240" w:h="15840"/>
          <w:pgMar w:top="720" w:right="864" w:bottom="720" w:left="1152" w:header="720" w:footer="720" w:gutter="0"/>
          <w:pgNumType w:start="900"/>
          <w:cols w:space="720"/>
          <w:docGrid w:linePitch="360"/>
        </w:sectPr>
      </w:pPr>
    </w:p>
    <w:p w:rsidR="00C43198" w:rsidRDefault="00C43198">
      <w:pPr>
        <w:sectPr w:rsidR="00C43198" w:rsidSect="005D2648">
          <w:type w:val="continuous"/>
          <w:pgSz w:w="12240" w:h="15840"/>
          <w:pgMar w:top="720" w:right="864" w:bottom="720" w:left="1152" w:header="720" w:footer="720" w:gutter="0"/>
          <w:cols w:num="2" w:space="720"/>
          <w:docGrid w:linePitch="360"/>
        </w:sectPr>
      </w:pPr>
    </w:p>
    <w:p w:rsidR="00C43198" w:rsidRPr="006E7C15" w:rsidRDefault="00C43198" w:rsidP="00F76D14">
      <w:pPr>
        <w:pStyle w:val="Heading1"/>
        <w:numPr>
          <w:ilvl w:val="0"/>
          <w:numId w:val="9"/>
        </w:numPr>
        <w:spacing w:before="0" w:after="0" w:line="360" w:lineRule="auto"/>
        <w:jc w:val="both"/>
        <w:rPr>
          <w:rFonts w:eastAsia="MS Mincho"/>
          <w:b/>
          <w:bCs/>
        </w:rPr>
      </w:pPr>
      <w:r w:rsidRPr="006E7C15">
        <w:rPr>
          <w:rFonts w:eastAsia="MS Mincho"/>
          <w:b/>
          <w:bCs/>
        </w:rPr>
        <w:lastRenderedPageBreak/>
        <w:t>Introduction</w:t>
      </w:r>
      <w:r>
        <w:rPr>
          <w:rFonts w:eastAsia="MS Mincho"/>
          <w:b/>
          <w:bCs/>
          <w:i/>
          <w:iCs/>
        </w:rPr>
        <w:t xml:space="preserve"> </w:t>
      </w:r>
    </w:p>
    <w:p w:rsidR="00F76D14" w:rsidRPr="00F76D14" w:rsidRDefault="00F76D14" w:rsidP="00F76D14">
      <w:pPr>
        <w:pStyle w:val="Text"/>
        <w:keepNext/>
        <w:framePr w:dropCap="drop" w:lines="2" w:wrap="auto" w:vAnchor="text" w:hAnchor="text"/>
        <w:spacing w:line="240" w:lineRule="auto"/>
        <w:ind w:firstLine="0"/>
        <w:rPr>
          <w:smallCaps/>
          <w:position w:val="-3"/>
        </w:rPr>
      </w:pPr>
      <w:r w:rsidRPr="00F76D14">
        <w:rPr>
          <w:position w:val="-3"/>
        </w:rPr>
        <w:t>R</w:t>
      </w:r>
    </w:p>
    <w:p w:rsidR="00F76D14" w:rsidRDefault="00F76D14" w:rsidP="00F76D14">
      <w:pPr>
        <w:jc w:val="both"/>
      </w:pPr>
      <w:r w:rsidRPr="00F76D14">
        <w:t xml:space="preserve">ansomware is destructive malware on the computer network and it is formed by two word ‘Ransom’ and ‘ware’. Here ‘Ransom’ stands for an oversized amount of money is demanded in exchange of data which is hijacked by the hacker and ‘Ware’ means conscious so that </w:t>
      </w:r>
      <w:proofErr w:type="spellStart"/>
      <w:r w:rsidRPr="00F76D14">
        <w:t>ransomware</w:t>
      </w:r>
      <w:proofErr w:type="spellEnd"/>
      <w:r w:rsidRPr="00F76D14">
        <w:t xml:space="preserve"> means money is demanded by the hacker to release of data [1]. The computer affected by </w:t>
      </w:r>
      <w:proofErr w:type="spellStart"/>
      <w:r w:rsidRPr="00F76D14">
        <w:t>Ransomware</w:t>
      </w:r>
      <w:proofErr w:type="spellEnd"/>
      <w:r w:rsidRPr="00F76D14">
        <w:t xml:space="preserve"> is locked after the system install or open files which have this malware. In the beginning it is installs into the system and then start scanning all the storage except external storage (this was scanned after all system has been locked). The main aim of </w:t>
      </w:r>
      <w:proofErr w:type="spellStart"/>
      <w:r w:rsidRPr="00F76D14">
        <w:t>ransomware</w:t>
      </w:r>
      <w:proofErr w:type="spellEnd"/>
      <w:r w:rsidRPr="00F76D14">
        <w:t xml:space="preserve"> is always nearly monetary, the targeted system is expressed that an exploit has occurred and Instructions are given for how to recover from the attack. Payment is informed of </w:t>
      </w:r>
      <w:proofErr w:type="spellStart"/>
      <w:r w:rsidRPr="00F76D14">
        <w:t>bitcoin</w:t>
      </w:r>
      <w:proofErr w:type="spellEnd"/>
      <w:r w:rsidRPr="00F76D14">
        <w:t xml:space="preserve"> so that hackers are not exposed. There is usually a time limit assign an alert message to a user that after the time limit has expired their data are deleted permanently [2].There is a loss of data if ransom amount is not paid and loss of money if ransom paid. </w:t>
      </w:r>
      <w:proofErr w:type="spellStart"/>
      <w:r w:rsidRPr="00F76D14">
        <w:t>Ransomware</w:t>
      </w:r>
      <w:proofErr w:type="spellEnd"/>
      <w:r w:rsidRPr="00F76D14">
        <w:t xml:space="preserve"> not only affect local storage, but also affects external storage, Server, NAS (network attached storage) which was connected to the system [3].</w:t>
      </w:r>
    </w:p>
    <w:p w:rsidR="00F76D14" w:rsidRDefault="00F76D14" w:rsidP="00F76D14">
      <w:pPr>
        <w:ind w:firstLine="202"/>
        <w:jc w:val="both"/>
      </w:pPr>
      <w:r w:rsidRPr="00F76D14">
        <w:t xml:space="preserve">First time </w:t>
      </w:r>
      <w:proofErr w:type="spellStart"/>
      <w:r w:rsidRPr="00F76D14">
        <w:t>Ransomware</w:t>
      </w:r>
      <w:proofErr w:type="spellEnd"/>
      <w:r w:rsidRPr="00F76D14">
        <w:t xml:space="preserve"> come into existence in 1989 named AIDS Trojan (also known as pc cyborg) which was developed by </w:t>
      </w:r>
      <w:proofErr w:type="spellStart"/>
      <w:r w:rsidRPr="00F76D14">
        <w:t>Dr.</w:t>
      </w:r>
      <w:proofErr w:type="spellEnd"/>
      <w:r w:rsidRPr="00F76D14">
        <w:t xml:space="preserve"> Joseph Popp and spread via floppy disk of </w:t>
      </w:r>
      <w:r w:rsidRPr="00F76D14">
        <w:lastRenderedPageBreak/>
        <w:t xml:space="preserve">size 5.25 inch. Original </w:t>
      </w:r>
      <w:proofErr w:type="spellStart"/>
      <w:r w:rsidRPr="00F76D14">
        <w:t>ransomware</w:t>
      </w:r>
      <w:proofErr w:type="spellEnd"/>
      <w:r w:rsidRPr="00F76D14">
        <w:t xml:space="preserve"> holder floppy disk is attached to the system than it copies all into the floppy disk and return autoexec.bat files on that place. Whenever the system is booted this will be tracked. When boot score is 90 then this malware (pc cyborg) starts its working and encrypts that drive completely, after that display ransom pay message on system screen to decrypt files [2].</w:t>
      </w:r>
    </w:p>
    <w:p w:rsidR="00F76D14" w:rsidRPr="00F76D14" w:rsidRDefault="00F76D14" w:rsidP="00F76D14">
      <w:pPr>
        <w:ind w:firstLine="202"/>
        <w:jc w:val="both"/>
      </w:pPr>
    </w:p>
    <w:p w:rsidR="00F76D14" w:rsidRDefault="00F76D14" w:rsidP="00F76D14">
      <w:pPr>
        <w:jc w:val="both"/>
      </w:pPr>
      <w:r w:rsidRPr="00F76D14">
        <w:t xml:space="preserve">The authors elaborate a brief introduction about the common type of </w:t>
      </w:r>
      <w:proofErr w:type="spellStart"/>
      <w:r w:rsidRPr="00F76D14">
        <w:t>ransomware</w:t>
      </w:r>
      <w:proofErr w:type="spellEnd"/>
      <w:r w:rsidRPr="00F76D14">
        <w:t xml:space="preserve"> attack and discourse about trending prevention and detection techniques. Cyber security Foresee </w:t>
      </w:r>
      <w:proofErr w:type="spellStart"/>
      <w:r w:rsidRPr="00F76D14">
        <w:t>ransomware</w:t>
      </w:r>
      <w:proofErr w:type="spellEnd"/>
      <w:r w:rsidRPr="00F76D14">
        <w:t xml:space="preserve"> compensation will charge the world $5 billion in 2017 and rise to $11 billion in 2019.Those are up formed just $325 million in 2015.The regularity of attacks is growing loss of money [5].</w:t>
      </w:r>
    </w:p>
    <w:p w:rsidR="00F76D14" w:rsidRPr="00F76D14" w:rsidRDefault="00F76D14" w:rsidP="00F76D14">
      <w:pPr>
        <w:jc w:val="both"/>
      </w:pPr>
    </w:p>
    <w:p w:rsidR="00F76D14" w:rsidRDefault="00F76D14" w:rsidP="00F76D14">
      <w:pPr>
        <w:jc w:val="both"/>
      </w:pPr>
      <w:r w:rsidRPr="00F76D14">
        <w:t xml:space="preserve">The detection of fraud generated by </w:t>
      </w:r>
      <w:proofErr w:type="spellStart"/>
      <w:r w:rsidRPr="00F76D14">
        <w:t>Ransomware</w:t>
      </w:r>
      <w:proofErr w:type="spellEnd"/>
      <w:r w:rsidRPr="00F76D14">
        <w:t xml:space="preserve"> can be removed by using Anti-</w:t>
      </w:r>
      <w:proofErr w:type="spellStart"/>
      <w:r w:rsidRPr="00F76D14">
        <w:t>ransomware</w:t>
      </w:r>
      <w:proofErr w:type="spellEnd"/>
      <w:r w:rsidRPr="00F76D14">
        <w:t xml:space="preserve"> tools like AVAST software, AVG technology, ESET, </w:t>
      </w:r>
      <w:proofErr w:type="spellStart"/>
      <w:r w:rsidRPr="00F76D14">
        <w:t>Wannakiwi</w:t>
      </w:r>
      <w:proofErr w:type="spellEnd"/>
      <w:r w:rsidRPr="00F76D14">
        <w:t xml:space="preserve">, </w:t>
      </w:r>
      <w:proofErr w:type="spellStart"/>
      <w:r w:rsidRPr="00F76D14">
        <w:t>BitDefender</w:t>
      </w:r>
      <w:proofErr w:type="spellEnd"/>
      <w:r w:rsidRPr="00F76D14">
        <w:t xml:space="preserve"> and Trend Micro lock screen </w:t>
      </w:r>
      <w:proofErr w:type="spellStart"/>
      <w:r w:rsidRPr="00F76D14">
        <w:t>ransomware</w:t>
      </w:r>
      <w:proofErr w:type="spellEnd"/>
      <w:r w:rsidRPr="00F76D14">
        <w:t xml:space="preserve"> tools etc. In which some tools are capable to decrypt only some variant of </w:t>
      </w:r>
      <w:proofErr w:type="spellStart"/>
      <w:r w:rsidRPr="00F76D14">
        <w:t>ransomware</w:t>
      </w:r>
      <w:proofErr w:type="spellEnd"/>
      <w:r w:rsidRPr="00F76D14">
        <w:t xml:space="preserve"> [6]. The </w:t>
      </w:r>
      <w:proofErr w:type="spellStart"/>
      <w:r w:rsidRPr="00F76D14">
        <w:t>ransomware</w:t>
      </w:r>
      <w:proofErr w:type="spellEnd"/>
      <w:r w:rsidRPr="00F76D14">
        <w:t xml:space="preserve"> detection is sophisticated because of </w:t>
      </w:r>
      <w:proofErr w:type="spellStart"/>
      <w:r w:rsidRPr="00F76D14">
        <w:t>morphic</w:t>
      </w:r>
      <w:proofErr w:type="spellEnd"/>
      <w:r w:rsidRPr="00F76D14">
        <w:t xml:space="preserve"> nature. There are not any patterns are present for detecting </w:t>
      </w:r>
      <w:proofErr w:type="spellStart"/>
      <w:r w:rsidRPr="00F76D14">
        <w:t>ransomware</w:t>
      </w:r>
      <w:proofErr w:type="spellEnd"/>
      <w:r w:rsidRPr="00F76D14">
        <w:t>. Sometime this attack will be detected by using some extension like .</w:t>
      </w:r>
      <w:proofErr w:type="spellStart"/>
      <w:r w:rsidRPr="00F76D14">
        <w:t>locky</w:t>
      </w:r>
      <w:proofErr w:type="spellEnd"/>
      <w:r w:rsidRPr="00F76D14">
        <w:t>, .</w:t>
      </w:r>
      <w:proofErr w:type="spellStart"/>
      <w:r w:rsidRPr="00F76D14">
        <w:t>wcry</w:t>
      </w:r>
      <w:proofErr w:type="spellEnd"/>
      <w:r w:rsidRPr="00F76D14">
        <w:t xml:space="preserve">, </w:t>
      </w:r>
      <w:r w:rsidRPr="00F76D14">
        <w:lastRenderedPageBreak/>
        <w:t>.</w:t>
      </w:r>
      <w:proofErr w:type="spellStart"/>
      <w:r w:rsidRPr="00F76D14">
        <w:t>encrypted</w:t>
      </w:r>
      <w:proofErr w:type="gramStart"/>
      <w:r w:rsidRPr="00F76D14">
        <w:t>,and</w:t>
      </w:r>
      <w:proofErr w:type="spellEnd"/>
      <w:proofErr w:type="gramEnd"/>
      <w:r w:rsidRPr="00F76D14">
        <w:t xml:space="preserve"> .</w:t>
      </w:r>
      <w:proofErr w:type="spellStart"/>
      <w:r w:rsidRPr="00F76D14">
        <w:t>wnry</w:t>
      </w:r>
      <w:proofErr w:type="spellEnd"/>
      <w:r w:rsidRPr="00F76D14">
        <w:t xml:space="preserve"> etc. These different extensions depend on its variant [7]. </w:t>
      </w:r>
    </w:p>
    <w:p w:rsidR="00787A0D" w:rsidRDefault="00787A0D" w:rsidP="00F76D14">
      <w:pPr>
        <w:jc w:val="both"/>
      </w:pPr>
    </w:p>
    <w:p w:rsidR="00F76D14" w:rsidRPr="003275F3" w:rsidRDefault="00787A0D" w:rsidP="003275F3">
      <w:pPr>
        <w:pStyle w:val="ListParagraph"/>
        <w:numPr>
          <w:ilvl w:val="0"/>
          <w:numId w:val="15"/>
        </w:numPr>
        <w:jc w:val="both"/>
        <w:rPr>
          <w:i/>
        </w:rPr>
      </w:pPr>
      <w:r w:rsidRPr="003275F3">
        <w:rPr>
          <w:i/>
        </w:rPr>
        <w:t>Origin</w:t>
      </w:r>
      <w:r>
        <w:rPr>
          <w:i/>
        </w:rPr>
        <w:t xml:space="preserve"> of </w:t>
      </w:r>
      <w:proofErr w:type="spellStart"/>
      <w:r>
        <w:rPr>
          <w:i/>
        </w:rPr>
        <w:t>Ransomware</w:t>
      </w:r>
      <w:proofErr w:type="spellEnd"/>
      <w:r>
        <w:rPr>
          <w:i/>
        </w:rPr>
        <w:t xml:space="preserve"> inf</w:t>
      </w:r>
      <w:r w:rsidR="003275F3" w:rsidRPr="003275F3">
        <w:rPr>
          <w:i/>
        </w:rPr>
        <w:t>ection:</w:t>
      </w:r>
    </w:p>
    <w:p w:rsidR="003275F3" w:rsidRPr="00F76D14" w:rsidRDefault="003275F3" w:rsidP="00F76D14">
      <w:pPr>
        <w:jc w:val="both"/>
        <w:rPr>
          <w:b/>
        </w:rPr>
      </w:pPr>
    </w:p>
    <w:p w:rsidR="00F76D14" w:rsidRDefault="00F76D14" w:rsidP="003275F3">
      <w:pPr>
        <w:jc w:val="both"/>
      </w:pPr>
      <w:proofErr w:type="spellStart"/>
      <w:r w:rsidRPr="00F76D14">
        <w:t>Ransomware</w:t>
      </w:r>
      <w:proofErr w:type="spellEnd"/>
      <w:r w:rsidRPr="00F76D14">
        <w:t xml:space="preserve"> generally infect  system through Email and compromised site because Emails are most commonly used mechanism for information exchange and compromised sites  contain malicious advertisement that divert control to attackers website [8].Once the </w:t>
      </w:r>
      <w:proofErr w:type="spellStart"/>
      <w:r w:rsidRPr="00F76D14">
        <w:t>Ransomware</w:t>
      </w:r>
      <w:proofErr w:type="spellEnd"/>
      <w:r w:rsidRPr="00F76D14">
        <w:t xml:space="preserve"> is downloaded by victim unwarily. Then it will start scanning and encrypting files. </w:t>
      </w:r>
      <w:proofErr w:type="spellStart"/>
      <w:r w:rsidR="00B41CCD" w:rsidRPr="00B41CCD">
        <w:rPr>
          <w:rStyle w:val="hiddenspellerror"/>
          <w:color w:val="000000"/>
          <w:shd w:val="clear" w:color="auto" w:fill="FFFFFF"/>
        </w:rPr>
        <w:t>Ransomware</w:t>
      </w:r>
      <w:proofErr w:type="spellEnd"/>
      <w:r w:rsidR="00B41CCD" w:rsidRPr="00B41CCD">
        <w:rPr>
          <w:rStyle w:val="hiddenspellerror"/>
          <w:color w:val="000000"/>
          <w:shd w:val="clear" w:color="auto" w:fill="FFFFFF"/>
        </w:rPr>
        <w:t xml:space="preserve"> has been detected when any abnormal action like file renames and creation of the new file with the same extension made in window OS.</w:t>
      </w:r>
      <w:r w:rsidR="00B41CCD" w:rsidRPr="00F02B1E">
        <w:rPr>
          <w:rStyle w:val="hiddenspellerror"/>
          <w:b/>
          <w:color w:val="000000"/>
          <w:shd w:val="clear" w:color="auto" w:fill="FFFFFF"/>
        </w:rPr>
        <w:t xml:space="preserve"> </w:t>
      </w:r>
      <w:r w:rsidRPr="00F76D14">
        <w:t xml:space="preserve">The following steps define all working of </w:t>
      </w:r>
      <w:proofErr w:type="spellStart"/>
      <w:r w:rsidRPr="00F76D14">
        <w:t>ransomware</w:t>
      </w:r>
      <w:proofErr w:type="spellEnd"/>
      <w:r w:rsidRPr="00F76D14">
        <w:t>:</w:t>
      </w:r>
    </w:p>
    <w:p w:rsidR="00F76D14" w:rsidRPr="00F76D14" w:rsidRDefault="00F76D14" w:rsidP="00F76D14">
      <w:pPr>
        <w:ind w:firstLine="202"/>
        <w:jc w:val="both"/>
      </w:pPr>
    </w:p>
    <w:p w:rsidR="00F76D14" w:rsidRPr="00F76D14" w:rsidRDefault="00F76D14" w:rsidP="003275F3">
      <w:pPr>
        <w:pStyle w:val="ListParagraph"/>
        <w:numPr>
          <w:ilvl w:val="0"/>
          <w:numId w:val="14"/>
        </w:numPr>
        <w:jc w:val="both"/>
      </w:pPr>
      <w:proofErr w:type="spellStart"/>
      <w:r w:rsidRPr="00F76D14">
        <w:t>Ransomware</w:t>
      </w:r>
      <w:proofErr w:type="spellEnd"/>
      <w:r w:rsidRPr="00F76D14">
        <w:t xml:space="preserve"> entered into system form infected spam mail or via the Negotiated site in Zip format.</w:t>
      </w:r>
    </w:p>
    <w:p w:rsidR="00F76D14" w:rsidRPr="00F76D14" w:rsidRDefault="00F76D14" w:rsidP="003275F3">
      <w:pPr>
        <w:pStyle w:val="ListParagraph"/>
        <w:numPr>
          <w:ilvl w:val="0"/>
          <w:numId w:val="14"/>
        </w:numPr>
        <w:jc w:val="both"/>
      </w:pPr>
      <w:r w:rsidRPr="00F76D14">
        <w:t>Install Scripts and establish control on the system.</w:t>
      </w:r>
    </w:p>
    <w:p w:rsidR="00F76D14" w:rsidRPr="00F76D14" w:rsidRDefault="00F76D14" w:rsidP="003275F3">
      <w:pPr>
        <w:pStyle w:val="ListParagraph"/>
        <w:numPr>
          <w:ilvl w:val="0"/>
          <w:numId w:val="14"/>
        </w:numPr>
        <w:jc w:val="both"/>
      </w:pPr>
      <w:r w:rsidRPr="00F76D14">
        <w:t>Download another script from internet using list of domain and C&amp;C server (handled by cyber criminals) and change registry key for making permanent.</w:t>
      </w:r>
    </w:p>
    <w:p w:rsidR="00F76D14" w:rsidRPr="00F76D14" w:rsidRDefault="00F76D14" w:rsidP="003275F3">
      <w:pPr>
        <w:pStyle w:val="ListParagraph"/>
        <w:numPr>
          <w:ilvl w:val="0"/>
          <w:numId w:val="14"/>
        </w:numPr>
        <w:jc w:val="both"/>
      </w:pPr>
      <w:r w:rsidRPr="00F76D14">
        <w:t>Scanning all local storage system and start encrypting files.</w:t>
      </w:r>
    </w:p>
    <w:p w:rsidR="00F76D14" w:rsidRPr="00F76D14" w:rsidRDefault="00F76D14" w:rsidP="003275F3">
      <w:pPr>
        <w:pStyle w:val="ListParagraph"/>
        <w:numPr>
          <w:ilvl w:val="0"/>
          <w:numId w:val="14"/>
        </w:numPr>
        <w:jc w:val="both"/>
      </w:pPr>
      <w:r w:rsidRPr="00F76D14">
        <w:t xml:space="preserve">It encrypts all files, entire hard disk including cloud accounts (Google Drive, </w:t>
      </w:r>
      <w:proofErr w:type="spellStart"/>
      <w:r w:rsidRPr="00F76D14">
        <w:t>Dropbox</w:t>
      </w:r>
      <w:proofErr w:type="spellEnd"/>
      <w:r w:rsidRPr="00F76D14">
        <w:t>).</w:t>
      </w:r>
    </w:p>
    <w:p w:rsidR="00F76D14" w:rsidRPr="00F76D14" w:rsidRDefault="00F76D14" w:rsidP="003275F3">
      <w:pPr>
        <w:pStyle w:val="ListParagraph"/>
        <w:numPr>
          <w:ilvl w:val="0"/>
          <w:numId w:val="14"/>
        </w:numPr>
        <w:jc w:val="both"/>
      </w:pPr>
      <w:r w:rsidRPr="00F76D14">
        <w:t>After encrypts or lock original file are deleted from the system and deliver a ransom alert on system window.</w:t>
      </w:r>
    </w:p>
    <w:p w:rsidR="00F76D14" w:rsidRDefault="00F76D14" w:rsidP="003275F3">
      <w:pPr>
        <w:pStyle w:val="ListParagraph"/>
        <w:numPr>
          <w:ilvl w:val="0"/>
          <w:numId w:val="14"/>
        </w:numPr>
        <w:jc w:val="both"/>
      </w:pPr>
      <w:r w:rsidRPr="00F76D14">
        <w:t>The encryption key is deleted from the system and sends that key to the system attacker [9].</w:t>
      </w:r>
    </w:p>
    <w:p w:rsidR="00F76D14" w:rsidRPr="00F76D14" w:rsidRDefault="00F76D14" w:rsidP="00F76D14">
      <w:pPr>
        <w:jc w:val="both"/>
      </w:pPr>
    </w:p>
    <w:p w:rsidR="00F76D14" w:rsidRPr="00F76D14" w:rsidRDefault="00F76D14" w:rsidP="00F76D14">
      <w:pPr>
        <w:pStyle w:val="Text"/>
        <w:spacing w:line="240" w:lineRule="auto"/>
        <w:ind w:firstLine="0"/>
      </w:pPr>
      <w:r w:rsidRPr="00F76D14">
        <w:t xml:space="preserve">   </w:t>
      </w:r>
      <w:r>
        <w:t xml:space="preserve">   </w:t>
      </w:r>
      <w:r w:rsidRPr="00F76D14">
        <w:rPr>
          <w:noProof/>
        </w:rPr>
        <w:drawing>
          <wp:inline distT="0" distB="0" distL="0" distR="0">
            <wp:extent cx="3135790" cy="1841500"/>
            <wp:effectExtent l="19050" t="0" r="746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43535" cy="1846049"/>
                    </a:xfrm>
                    <a:prstGeom prst="rect">
                      <a:avLst/>
                    </a:prstGeom>
                  </pic:spPr>
                </pic:pic>
              </a:graphicData>
            </a:graphic>
          </wp:inline>
        </w:drawing>
      </w:r>
    </w:p>
    <w:p w:rsidR="00F76D14" w:rsidRDefault="00F76D14" w:rsidP="00B0270A">
      <w:pPr>
        <w:pStyle w:val="Text"/>
        <w:spacing w:line="240" w:lineRule="auto"/>
        <w:ind w:firstLine="0"/>
        <w:jc w:val="center"/>
      </w:pPr>
      <w:r w:rsidRPr="00F76D14">
        <w:t xml:space="preserve">[10]Figure 1 </w:t>
      </w:r>
      <w:proofErr w:type="spellStart"/>
      <w:r w:rsidRPr="00F76D14">
        <w:t>Ransomware</w:t>
      </w:r>
      <w:proofErr w:type="spellEnd"/>
      <w:r w:rsidRPr="00F76D14">
        <w:t xml:space="preserve"> process.</w:t>
      </w:r>
    </w:p>
    <w:p w:rsidR="00C7250F" w:rsidRPr="00F76D14" w:rsidRDefault="00C7250F" w:rsidP="00B0270A">
      <w:pPr>
        <w:pStyle w:val="Text"/>
        <w:spacing w:line="240" w:lineRule="auto"/>
        <w:ind w:firstLine="0"/>
        <w:jc w:val="center"/>
      </w:pPr>
    </w:p>
    <w:p w:rsidR="00F76D14" w:rsidRDefault="00F76D14" w:rsidP="00F76D14">
      <w:pPr>
        <w:jc w:val="both"/>
      </w:pPr>
      <w:r w:rsidRPr="00F76D14">
        <w:t xml:space="preserve">Now it totally depends on victim whether to pay money or not to pay it. If the victim decides not pay money to hacker then they will not regain access to encrypted data [2]. There is no assurance that after payment you gain full access to your data or attackers not demand more money[11].This describe about how exploited process are interacts with file </w:t>
      </w:r>
      <w:r w:rsidRPr="00F76D14">
        <w:lastRenderedPageBreak/>
        <w:t xml:space="preserve">system when system under </w:t>
      </w:r>
      <w:proofErr w:type="spellStart"/>
      <w:r w:rsidRPr="00F76D14">
        <w:t>ransomware</w:t>
      </w:r>
      <w:proofErr w:type="spellEnd"/>
      <w:r w:rsidRPr="00F76D14">
        <w:t xml:space="preserve"> attack. It is usually harms to the files like PDF, Word, and Excel etc. which have user’s important information.</w:t>
      </w:r>
    </w:p>
    <w:p w:rsidR="00787A0D" w:rsidRPr="00787A0D" w:rsidRDefault="00787A0D" w:rsidP="00787A0D">
      <w:pPr>
        <w:pStyle w:val="NormalWeb"/>
        <w:jc w:val="both"/>
        <w:rPr>
          <w:i/>
        </w:rPr>
      </w:pPr>
      <w:r>
        <w:rPr>
          <w:sz w:val="20"/>
          <w:szCs w:val="20"/>
        </w:rPr>
        <w:t xml:space="preserve">Rest of the paper are organized in a way: Section I contains Introduction and origin of infection, Section II discuss about Common variant </w:t>
      </w:r>
      <w:r w:rsidR="00755B3E">
        <w:rPr>
          <w:sz w:val="20"/>
          <w:szCs w:val="20"/>
        </w:rPr>
        <w:t xml:space="preserve">of </w:t>
      </w:r>
      <w:proofErr w:type="spellStart"/>
      <w:r w:rsidR="00755B3E">
        <w:rPr>
          <w:sz w:val="20"/>
          <w:szCs w:val="20"/>
        </w:rPr>
        <w:t>ransomware</w:t>
      </w:r>
      <w:proofErr w:type="spellEnd"/>
      <w:r>
        <w:rPr>
          <w:sz w:val="20"/>
          <w:szCs w:val="20"/>
        </w:rPr>
        <w:t>,</w:t>
      </w:r>
      <w:r w:rsidR="00755B3E">
        <w:rPr>
          <w:sz w:val="20"/>
          <w:szCs w:val="20"/>
        </w:rPr>
        <w:t xml:space="preserve"> </w:t>
      </w:r>
      <w:r>
        <w:rPr>
          <w:sz w:val="20"/>
          <w:szCs w:val="20"/>
        </w:rPr>
        <w:t xml:space="preserve">Section III defined Failed </w:t>
      </w:r>
      <w:proofErr w:type="spellStart"/>
      <w:r>
        <w:rPr>
          <w:sz w:val="20"/>
          <w:szCs w:val="20"/>
        </w:rPr>
        <w:t>ransomware</w:t>
      </w:r>
      <w:proofErr w:type="spellEnd"/>
      <w:r>
        <w:rPr>
          <w:sz w:val="20"/>
          <w:szCs w:val="20"/>
        </w:rPr>
        <w:t xml:space="preserve"> attack, Section IV describe Detection Technique, Section V disclose about Prevention Technique, Section VI concludes the study</w:t>
      </w:r>
      <w:r w:rsidR="00755B3E">
        <w:rPr>
          <w:sz w:val="20"/>
          <w:szCs w:val="20"/>
        </w:rPr>
        <w:t xml:space="preserve"> of paper with Future Scope</w:t>
      </w:r>
      <w:r>
        <w:rPr>
          <w:sz w:val="20"/>
          <w:szCs w:val="20"/>
        </w:rPr>
        <w:t>.</w:t>
      </w:r>
    </w:p>
    <w:p w:rsidR="00F76D14" w:rsidRPr="00F76D14" w:rsidRDefault="00F76D14" w:rsidP="00F76D14">
      <w:pPr>
        <w:pStyle w:val="Heading1"/>
        <w:numPr>
          <w:ilvl w:val="0"/>
          <w:numId w:val="9"/>
        </w:numPr>
        <w:spacing w:line="276" w:lineRule="auto"/>
        <w:rPr>
          <w:b/>
        </w:rPr>
      </w:pPr>
      <w:r w:rsidRPr="00F76D14">
        <w:rPr>
          <w:b/>
        </w:rPr>
        <w:t>COMMON VARIANT OF RANSOMWARE:</w:t>
      </w:r>
    </w:p>
    <w:p w:rsidR="00F76D14" w:rsidRPr="00F76D14" w:rsidRDefault="00F76D14" w:rsidP="00F76D14">
      <w:pPr>
        <w:jc w:val="both"/>
      </w:pPr>
      <w:r w:rsidRPr="00F76D14">
        <w:t xml:space="preserve">There are two common types of </w:t>
      </w:r>
      <w:proofErr w:type="spellStart"/>
      <w:r w:rsidRPr="00F76D14">
        <w:t>Ransomware</w:t>
      </w:r>
      <w:proofErr w:type="spellEnd"/>
      <w:r w:rsidRPr="00F76D14">
        <w:t>:</w:t>
      </w:r>
    </w:p>
    <w:p w:rsidR="00F76D14" w:rsidRPr="00F76D14" w:rsidRDefault="00F76D14" w:rsidP="00F76D14">
      <w:pPr>
        <w:jc w:val="both"/>
      </w:pPr>
    </w:p>
    <w:p w:rsidR="00F76D14" w:rsidRPr="00F76D14" w:rsidRDefault="00F76D14" w:rsidP="00F76D14">
      <w:pPr>
        <w:jc w:val="both"/>
      </w:pPr>
      <w:r w:rsidRPr="00F76D14">
        <w:rPr>
          <w:noProof/>
          <w:lang w:val="en-US" w:eastAsia="en-US" w:bidi="ar-SA"/>
        </w:rPr>
        <w:drawing>
          <wp:inline distT="0" distB="0" distL="0" distR="0">
            <wp:extent cx="3089909" cy="222636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222ed.png"/>
                    <pic:cNvPicPr/>
                  </pic:nvPicPr>
                  <pic:blipFill>
                    <a:blip r:embed="rId17">
                      <a:extLst>
                        <a:ext uri="{28A0092B-C50C-407E-A947-70E740481C1C}">
                          <a14:useLocalDpi xmlns:a14="http://schemas.microsoft.com/office/drawing/2010/main" val="0"/>
                        </a:ext>
                      </a:extLst>
                    </a:blip>
                    <a:stretch>
                      <a:fillRect/>
                    </a:stretch>
                  </pic:blipFill>
                  <pic:spPr>
                    <a:xfrm>
                      <a:off x="0" y="0"/>
                      <a:ext cx="3101748" cy="2234895"/>
                    </a:xfrm>
                    <a:prstGeom prst="rect">
                      <a:avLst/>
                    </a:prstGeom>
                  </pic:spPr>
                </pic:pic>
              </a:graphicData>
            </a:graphic>
          </wp:inline>
        </w:drawing>
      </w:r>
    </w:p>
    <w:p w:rsidR="00F76D14" w:rsidRPr="00F76D14" w:rsidRDefault="00F76D14" w:rsidP="00F76D14">
      <w:r w:rsidRPr="00F76D14">
        <w:t xml:space="preserve">Figure 2.Varient of </w:t>
      </w:r>
      <w:proofErr w:type="spellStart"/>
      <w:r w:rsidRPr="00F76D14">
        <w:t>Ransomware</w:t>
      </w:r>
      <w:proofErr w:type="spellEnd"/>
    </w:p>
    <w:p w:rsidR="00F76D14" w:rsidRPr="00F76D14" w:rsidRDefault="00F76D14" w:rsidP="00F76D14">
      <w:pPr>
        <w:rPr>
          <w:noProof/>
        </w:rPr>
      </w:pPr>
      <w:r w:rsidRPr="00F76D14">
        <w:tab/>
      </w:r>
      <w:r w:rsidRPr="00F76D14">
        <w:tab/>
      </w:r>
    </w:p>
    <w:p w:rsidR="00F76D14" w:rsidRPr="003275F3" w:rsidRDefault="00F76D14" w:rsidP="00F76D14">
      <w:pPr>
        <w:pStyle w:val="ListParagraph"/>
        <w:numPr>
          <w:ilvl w:val="0"/>
          <w:numId w:val="11"/>
        </w:numPr>
        <w:jc w:val="both"/>
        <w:rPr>
          <w:i/>
        </w:rPr>
      </w:pPr>
      <w:r w:rsidRPr="003275F3">
        <w:rPr>
          <w:i/>
        </w:rPr>
        <w:t xml:space="preserve">Locker </w:t>
      </w:r>
      <w:proofErr w:type="spellStart"/>
      <w:r w:rsidRPr="003275F3">
        <w:rPr>
          <w:i/>
        </w:rPr>
        <w:t>Ransomware</w:t>
      </w:r>
      <w:proofErr w:type="spellEnd"/>
      <w:r w:rsidRPr="003275F3">
        <w:rPr>
          <w:i/>
        </w:rPr>
        <w:t>:</w:t>
      </w:r>
    </w:p>
    <w:p w:rsidR="003275F3" w:rsidRDefault="003275F3" w:rsidP="003275F3">
      <w:pPr>
        <w:pStyle w:val="ListParagraph"/>
        <w:jc w:val="both"/>
        <w:rPr>
          <w:b/>
        </w:rPr>
      </w:pPr>
    </w:p>
    <w:p w:rsidR="00F76D14" w:rsidRDefault="00F76D14" w:rsidP="00F76D14">
      <w:pPr>
        <w:jc w:val="both"/>
      </w:pPr>
      <w:r w:rsidRPr="00F76D14">
        <w:t xml:space="preserve">Locker </w:t>
      </w:r>
      <w:proofErr w:type="spellStart"/>
      <w:r w:rsidRPr="00F76D14">
        <w:t>Ransomware</w:t>
      </w:r>
      <w:proofErr w:type="spellEnd"/>
      <w:r w:rsidRPr="00F76D14">
        <w:t xml:space="preserve"> is those which lock system until a ransom is paid to regain access to the system. The system is in that state which allows the user to interface with </w:t>
      </w:r>
      <w:proofErr w:type="spellStart"/>
      <w:r w:rsidRPr="00F76D14">
        <w:t>ransomware</w:t>
      </w:r>
      <w:proofErr w:type="spellEnd"/>
      <w:r w:rsidRPr="00F76D14">
        <w:t xml:space="preserve"> and pay it. This type of attack mostly impact on wearable device and </w:t>
      </w:r>
      <w:proofErr w:type="spellStart"/>
      <w:r w:rsidRPr="00F76D14">
        <w:t>IoT</w:t>
      </w:r>
      <w:proofErr w:type="spellEnd"/>
      <w:r w:rsidRPr="00F76D14">
        <w:t xml:space="preserve"> (internet of things), results of that connected device are possibly in danger [1, 2, 12]</w:t>
      </w:r>
    </w:p>
    <w:p w:rsidR="003275F3" w:rsidRPr="00F76D14" w:rsidRDefault="003275F3" w:rsidP="00F76D14">
      <w:pPr>
        <w:jc w:val="both"/>
      </w:pPr>
    </w:p>
    <w:p w:rsidR="00F76D14" w:rsidRDefault="00F76D14" w:rsidP="00F76D14">
      <w:pPr>
        <w:jc w:val="both"/>
      </w:pPr>
      <w:r w:rsidRPr="00F76D14">
        <w:rPr>
          <w:noProof/>
          <w:lang w:val="en-US" w:eastAsia="en-US" w:bidi="ar-SA"/>
        </w:rPr>
        <w:drawing>
          <wp:inline distT="0" distB="0" distL="0" distR="0">
            <wp:extent cx="3140709" cy="1638300"/>
            <wp:effectExtent l="19050" t="0" r="2541"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er-Ransomwar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44261" cy="1640153"/>
                    </a:xfrm>
                    <a:prstGeom prst="rect">
                      <a:avLst/>
                    </a:prstGeom>
                  </pic:spPr>
                </pic:pic>
              </a:graphicData>
            </a:graphic>
          </wp:inline>
        </w:drawing>
      </w:r>
    </w:p>
    <w:p w:rsidR="0091408A" w:rsidRPr="00F76D14" w:rsidRDefault="0091408A" w:rsidP="00F76D14">
      <w:pPr>
        <w:jc w:val="both"/>
      </w:pPr>
    </w:p>
    <w:p w:rsidR="00F76D14" w:rsidRDefault="00F76D14" w:rsidP="00F76D14">
      <w:pPr>
        <w:jc w:val="both"/>
        <w:rPr>
          <w:noProof/>
        </w:rPr>
      </w:pPr>
      <w:r w:rsidRPr="00F76D14">
        <w:tab/>
      </w:r>
      <w:r w:rsidRPr="00F76D14">
        <w:tab/>
      </w:r>
      <w:r w:rsidRPr="00F76D14">
        <w:rPr>
          <w:noProof/>
        </w:rPr>
        <w:t>[13]Figure3. Locker Ransomware</w:t>
      </w:r>
    </w:p>
    <w:p w:rsidR="0091408A" w:rsidRPr="00F76D14" w:rsidRDefault="0091408A" w:rsidP="00F76D14">
      <w:pPr>
        <w:jc w:val="both"/>
      </w:pPr>
    </w:p>
    <w:p w:rsidR="00F76D14" w:rsidRDefault="00F76D14" w:rsidP="00F76D14">
      <w:pPr>
        <w:pStyle w:val="ListParagraph"/>
        <w:numPr>
          <w:ilvl w:val="0"/>
          <w:numId w:val="12"/>
        </w:numPr>
        <w:jc w:val="both"/>
        <w:rPr>
          <w:i/>
        </w:rPr>
      </w:pPr>
      <w:proofErr w:type="spellStart"/>
      <w:r w:rsidRPr="003275F3">
        <w:rPr>
          <w:i/>
        </w:rPr>
        <w:lastRenderedPageBreak/>
        <w:t>Reveton</w:t>
      </w:r>
      <w:proofErr w:type="spellEnd"/>
      <w:r w:rsidRPr="003275F3">
        <w:rPr>
          <w:i/>
        </w:rPr>
        <w:t>:</w:t>
      </w:r>
    </w:p>
    <w:p w:rsidR="003275F3" w:rsidRPr="003275F3" w:rsidRDefault="003275F3" w:rsidP="003275F3">
      <w:pPr>
        <w:pStyle w:val="ListParagraph"/>
        <w:jc w:val="both"/>
        <w:rPr>
          <w:i/>
        </w:rPr>
      </w:pPr>
    </w:p>
    <w:p w:rsidR="00F76D14" w:rsidRDefault="00F76D14" w:rsidP="003275F3">
      <w:pPr>
        <w:jc w:val="left"/>
      </w:pPr>
      <w:proofErr w:type="spellStart"/>
      <w:r w:rsidRPr="00F76D14">
        <w:t>Reveton</w:t>
      </w:r>
      <w:proofErr w:type="spellEnd"/>
      <w:r w:rsidRPr="00F76D14">
        <w:t xml:space="preserve"> </w:t>
      </w:r>
      <w:proofErr w:type="spellStart"/>
      <w:r w:rsidRPr="00F76D14">
        <w:t>ransomware</w:t>
      </w:r>
      <w:proofErr w:type="spellEnd"/>
      <w:r w:rsidRPr="00F76D14">
        <w:t xml:space="preserve"> has appeared in last of 2012. This type of </w:t>
      </w:r>
      <w:proofErr w:type="spellStart"/>
      <w:r w:rsidRPr="00F76D14">
        <w:t>ransomware</w:t>
      </w:r>
      <w:proofErr w:type="spellEnd"/>
      <w:r w:rsidRPr="00F76D14">
        <w:t xml:space="preserve"> mainly circulates itself using Pornography sites. It locked personal system of a user’s by controlling from logging in and show an alert of display advising [14].</w:t>
      </w:r>
    </w:p>
    <w:p w:rsidR="003275F3" w:rsidRPr="00F76D14" w:rsidRDefault="003275F3" w:rsidP="00F76D14">
      <w:pPr>
        <w:ind w:firstLine="202"/>
        <w:jc w:val="left"/>
      </w:pPr>
    </w:p>
    <w:p w:rsidR="00F76D14" w:rsidRDefault="00F76D14" w:rsidP="00F76D14">
      <w:pPr>
        <w:pStyle w:val="ListParagraph"/>
        <w:numPr>
          <w:ilvl w:val="0"/>
          <w:numId w:val="11"/>
        </w:numPr>
        <w:jc w:val="both"/>
        <w:rPr>
          <w:i/>
        </w:rPr>
      </w:pPr>
      <w:r w:rsidRPr="003275F3">
        <w:rPr>
          <w:i/>
        </w:rPr>
        <w:t xml:space="preserve">Crypto </w:t>
      </w:r>
      <w:proofErr w:type="spellStart"/>
      <w:r w:rsidRPr="003275F3">
        <w:rPr>
          <w:i/>
        </w:rPr>
        <w:t>Ransomware</w:t>
      </w:r>
      <w:proofErr w:type="spellEnd"/>
      <w:r w:rsidRPr="003275F3">
        <w:rPr>
          <w:i/>
        </w:rPr>
        <w:t>:</w:t>
      </w:r>
    </w:p>
    <w:p w:rsidR="00B0270A" w:rsidRDefault="00B0270A" w:rsidP="00B0270A">
      <w:pPr>
        <w:pStyle w:val="ListParagraph"/>
        <w:jc w:val="both"/>
        <w:rPr>
          <w:i/>
        </w:rPr>
      </w:pPr>
    </w:p>
    <w:p w:rsidR="00F76D14" w:rsidRDefault="00F76D14" w:rsidP="003275F3">
      <w:pPr>
        <w:jc w:val="both"/>
      </w:pPr>
      <w:r w:rsidRPr="00F76D14">
        <w:t xml:space="preserve">Crypto </w:t>
      </w:r>
      <w:proofErr w:type="spellStart"/>
      <w:r w:rsidRPr="00F76D14">
        <w:t>Ransomware</w:t>
      </w:r>
      <w:proofErr w:type="spellEnd"/>
      <w:r w:rsidRPr="00F76D14">
        <w:t xml:space="preserve"> is those which encrypt all files of local storage using vigorous cryptography. When all files are encrypted this conveys a message to users to pay ransom for freeing data [2, 15].There are some most popular Crypto </w:t>
      </w:r>
      <w:proofErr w:type="spellStart"/>
      <w:r w:rsidRPr="00F76D14">
        <w:t>ransomware</w:t>
      </w:r>
      <w:proofErr w:type="spellEnd"/>
      <w:r w:rsidRPr="00F76D14">
        <w:t xml:space="preserve"> types:</w:t>
      </w:r>
    </w:p>
    <w:p w:rsidR="003275F3" w:rsidRPr="00F76D14" w:rsidRDefault="003275F3" w:rsidP="00F76D14">
      <w:pPr>
        <w:ind w:firstLine="202"/>
        <w:jc w:val="both"/>
      </w:pPr>
    </w:p>
    <w:p w:rsidR="00F76D14" w:rsidRDefault="00F76D14" w:rsidP="00F76D14">
      <w:pPr>
        <w:pStyle w:val="ListParagraph"/>
        <w:numPr>
          <w:ilvl w:val="0"/>
          <w:numId w:val="13"/>
        </w:numPr>
        <w:jc w:val="both"/>
        <w:rPr>
          <w:i/>
        </w:rPr>
      </w:pPr>
      <w:proofErr w:type="spellStart"/>
      <w:r w:rsidRPr="00B0270A">
        <w:rPr>
          <w:i/>
        </w:rPr>
        <w:t>CryptoLocker</w:t>
      </w:r>
      <w:proofErr w:type="spellEnd"/>
      <w:r w:rsidRPr="00B0270A">
        <w:rPr>
          <w:i/>
        </w:rPr>
        <w:t>:</w:t>
      </w:r>
    </w:p>
    <w:p w:rsidR="00B0270A" w:rsidRPr="00B0270A" w:rsidRDefault="00B0270A" w:rsidP="00B0270A">
      <w:pPr>
        <w:pStyle w:val="ListParagraph"/>
        <w:ind w:left="770"/>
        <w:jc w:val="both"/>
        <w:rPr>
          <w:i/>
        </w:rPr>
      </w:pPr>
    </w:p>
    <w:p w:rsidR="00F76D14" w:rsidRPr="00F76D14" w:rsidRDefault="00F76D14" w:rsidP="00F76D14">
      <w:pPr>
        <w:jc w:val="both"/>
      </w:pPr>
      <w:proofErr w:type="spellStart"/>
      <w:r w:rsidRPr="00F76D14">
        <w:t>CryptoLocker</w:t>
      </w:r>
      <w:proofErr w:type="spellEnd"/>
      <w:r w:rsidRPr="00F76D14">
        <w:t xml:space="preserve"> first appears in 2013.It follows the different path for encrypting files by creating a random symmetric key for each file. After that for decryption public asymmetric key is required. If payment is not made within given time limit then the symmetric key will be deleted and if you try to remove </w:t>
      </w:r>
      <w:proofErr w:type="spellStart"/>
      <w:r w:rsidRPr="00F76D14">
        <w:t>CryptoLocker</w:t>
      </w:r>
      <w:proofErr w:type="spellEnd"/>
      <w:r w:rsidRPr="00F76D14">
        <w:t xml:space="preserve"> from the system then the asymmetric key is deleted[14,16].</w:t>
      </w:r>
    </w:p>
    <w:p w:rsidR="00F76D14" w:rsidRPr="00F76D14" w:rsidRDefault="00F76D14" w:rsidP="00F76D14">
      <w:pPr>
        <w:jc w:val="both"/>
      </w:pPr>
      <w:proofErr w:type="spellStart"/>
      <w:r w:rsidRPr="00F76D14">
        <w:t>CryptoLocker</w:t>
      </w:r>
      <w:proofErr w:type="spellEnd"/>
      <w:r w:rsidRPr="00F76D14">
        <w:t xml:space="preserve"> is disappeared in 2014 when it was taken down by U.S Department of Justice Operation [2, 14, and 16].</w:t>
      </w:r>
    </w:p>
    <w:p w:rsidR="00F76D14" w:rsidRDefault="00F76D14" w:rsidP="00F76D14">
      <w:pPr>
        <w:pStyle w:val="ListParagraph"/>
        <w:numPr>
          <w:ilvl w:val="0"/>
          <w:numId w:val="13"/>
        </w:numPr>
        <w:jc w:val="both"/>
        <w:rPr>
          <w:i/>
        </w:rPr>
      </w:pPr>
      <w:proofErr w:type="spellStart"/>
      <w:r w:rsidRPr="00B0270A">
        <w:rPr>
          <w:i/>
        </w:rPr>
        <w:t>CryptoWall</w:t>
      </w:r>
      <w:proofErr w:type="spellEnd"/>
      <w:r w:rsidRPr="00B0270A">
        <w:rPr>
          <w:i/>
        </w:rPr>
        <w:t>:</w:t>
      </w:r>
    </w:p>
    <w:p w:rsidR="00B0270A" w:rsidRPr="00B0270A" w:rsidRDefault="00B0270A" w:rsidP="00B0270A">
      <w:pPr>
        <w:pStyle w:val="ListParagraph"/>
        <w:ind w:left="770"/>
        <w:jc w:val="both"/>
        <w:rPr>
          <w:i/>
        </w:rPr>
      </w:pPr>
    </w:p>
    <w:p w:rsidR="00F76D14" w:rsidRPr="00F76D14" w:rsidRDefault="00F76D14" w:rsidP="00F76D14">
      <w:pPr>
        <w:jc w:val="both"/>
      </w:pPr>
      <w:proofErr w:type="spellStart"/>
      <w:r w:rsidRPr="00F76D14">
        <w:t>CryptoWall</w:t>
      </w:r>
      <w:proofErr w:type="spellEnd"/>
      <w:r w:rsidRPr="00F76D14">
        <w:t xml:space="preserve"> will appear after </w:t>
      </w:r>
      <w:proofErr w:type="spellStart"/>
      <w:r w:rsidRPr="00F76D14">
        <w:t>CryptoLocker</w:t>
      </w:r>
      <w:proofErr w:type="spellEnd"/>
      <w:r w:rsidRPr="00F76D14">
        <w:t xml:space="preserve"> in 2014.CryptoWall are present in different versions like </w:t>
      </w:r>
      <w:proofErr w:type="spellStart"/>
      <w:r w:rsidRPr="00F76D14">
        <w:t>CryptoDefence</w:t>
      </w:r>
      <w:proofErr w:type="spellEnd"/>
      <w:r w:rsidRPr="00F76D14">
        <w:t xml:space="preserve">, </w:t>
      </w:r>
      <w:proofErr w:type="spellStart"/>
      <w:r w:rsidRPr="00F76D14">
        <w:t>CryptoBit</w:t>
      </w:r>
      <w:proofErr w:type="spellEnd"/>
      <w:r w:rsidRPr="00F76D14">
        <w:t>, CryptoWall2.0, 3.0, and 4.0. In which Hacker suggest free single file decryption for a single file to justify to a victim that they keep decryption key[11,14].</w:t>
      </w:r>
    </w:p>
    <w:p w:rsidR="00F76D14" w:rsidRPr="00F76D14" w:rsidRDefault="00F76D14" w:rsidP="00F76D14">
      <w:pPr>
        <w:jc w:val="both"/>
      </w:pPr>
      <w:proofErr w:type="spellStart"/>
      <w:r w:rsidRPr="00F76D14">
        <w:t>CryptoWall</w:t>
      </w:r>
      <w:proofErr w:type="spellEnd"/>
      <w:r w:rsidRPr="00F76D14">
        <w:t xml:space="preserve"> version 4.0 comes in 2015.In which filename of file are encrypted to make it difficult to detect encrypted files; this is innovation of </w:t>
      </w:r>
      <w:proofErr w:type="spellStart"/>
      <w:r w:rsidRPr="00F76D14">
        <w:t>CryptoWall</w:t>
      </w:r>
      <w:proofErr w:type="spellEnd"/>
      <w:r w:rsidRPr="00F76D14">
        <w:t xml:space="preserve"> Version 4.0 [14, 16, and 17]. </w:t>
      </w:r>
    </w:p>
    <w:p w:rsidR="003275F3" w:rsidRDefault="00F76D14" w:rsidP="00F76D14">
      <w:pPr>
        <w:pStyle w:val="ListParagraph"/>
        <w:numPr>
          <w:ilvl w:val="0"/>
          <w:numId w:val="13"/>
        </w:numPr>
        <w:jc w:val="both"/>
        <w:rPr>
          <w:i/>
        </w:rPr>
      </w:pPr>
      <w:r w:rsidRPr="00B0270A">
        <w:rPr>
          <w:i/>
        </w:rPr>
        <w:t>CTB-Locker</w:t>
      </w:r>
      <w:r w:rsidR="003275F3" w:rsidRPr="00B0270A">
        <w:rPr>
          <w:i/>
        </w:rPr>
        <w:t>:</w:t>
      </w:r>
    </w:p>
    <w:p w:rsidR="00B0270A" w:rsidRPr="00B0270A" w:rsidRDefault="00B0270A" w:rsidP="00B0270A">
      <w:pPr>
        <w:pStyle w:val="ListParagraph"/>
        <w:ind w:left="770"/>
        <w:jc w:val="both"/>
        <w:rPr>
          <w:i/>
        </w:rPr>
      </w:pPr>
    </w:p>
    <w:p w:rsidR="00F76D14" w:rsidRPr="003275F3" w:rsidRDefault="00F76D14" w:rsidP="003275F3">
      <w:pPr>
        <w:jc w:val="both"/>
        <w:rPr>
          <w:b/>
        </w:rPr>
      </w:pPr>
      <w:r w:rsidRPr="00F76D14">
        <w:t xml:space="preserve">CTB-Locker one more name is </w:t>
      </w:r>
      <w:proofErr w:type="spellStart"/>
      <w:r w:rsidRPr="00F76D14">
        <w:t>Critorni</w:t>
      </w:r>
      <w:proofErr w:type="spellEnd"/>
      <w:r w:rsidRPr="00F76D14">
        <w:t xml:space="preserve">. It is a greatly complex type of </w:t>
      </w:r>
      <w:proofErr w:type="spellStart"/>
      <w:r w:rsidRPr="00F76D14">
        <w:t>Ransomware.CTB</w:t>
      </w:r>
      <w:proofErr w:type="spellEnd"/>
      <w:r w:rsidRPr="00F76D14">
        <w:t xml:space="preserve"> made by three different words that are Curve, TOR, and </w:t>
      </w:r>
      <w:proofErr w:type="spellStart"/>
      <w:r w:rsidRPr="00F76D14">
        <w:t>Bitcoin</w:t>
      </w:r>
      <w:proofErr w:type="spellEnd"/>
      <w:r w:rsidRPr="00F76D14">
        <w:t xml:space="preserve">. In CTB-Locker attacker location are not declared. This is as much as closer to </w:t>
      </w:r>
      <w:proofErr w:type="spellStart"/>
      <w:r w:rsidRPr="00F76D14">
        <w:t>CryptoWall</w:t>
      </w:r>
      <w:proofErr w:type="spellEnd"/>
      <w:r w:rsidRPr="00F76D14">
        <w:t>. Both needs TOR browser for making payment and for communication, protocols is changed from HTTP (plaintext) to HTTPS (encrypted) [2].</w:t>
      </w:r>
    </w:p>
    <w:p w:rsidR="003275F3" w:rsidRPr="00F76D14" w:rsidRDefault="003275F3" w:rsidP="00F76D14">
      <w:pPr>
        <w:jc w:val="both"/>
      </w:pPr>
    </w:p>
    <w:p w:rsidR="00F76D14" w:rsidRDefault="00F76D14" w:rsidP="00F76D14">
      <w:pPr>
        <w:pStyle w:val="ListParagraph"/>
        <w:numPr>
          <w:ilvl w:val="0"/>
          <w:numId w:val="13"/>
        </w:numPr>
        <w:jc w:val="both"/>
        <w:rPr>
          <w:i/>
        </w:rPr>
      </w:pPr>
      <w:proofErr w:type="spellStart"/>
      <w:r w:rsidRPr="00B0270A">
        <w:rPr>
          <w:i/>
        </w:rPr>
        <w:t>BitCryptor</w:t>
      </w:r>
      <w:proofErr w:type="spellEnd"/>
      <w:r w:rsidRPr="00B0270A">
        <w:rPr>
          <w:i/>
        </w:rPr>
        <w:t xml:space="preserve"> and </w:t>
      </w:r>
      <w:proofErr w:type="spellStart"/>
      <w:r w:rsidRPr="00B0270A">
        <w:rPr>
          <w:i/>
        </w:rPr>
        <w:t>CoinVault</w:t>
      </w:r>
      <w:proofErr w:type="spellEnd"/>
      <w:r w:rsidRPr="00B0270A">
        <w:rPr>
          <w:i/>
        </w:rPr>
        <w:t>:</w:t>
      </w:r>
    </w:p>
    <w:p w:rsidR="00B0270A" w:rsidRPr="00B0270A" w:rsidRDefault="00B0270A" w:rsidP="00B0270A">
      <w:pPr>
        <w:pStyle w:val="ListParagraph"/>
        <w:ind w:left="770"/>
        <w:jc w:val="both"/>
        <w:rPr>
          <w:i/>
        </w:rPr>
      </w:pPr>
    </w:p>
    <w:p w:rsidR="00F76D14" w:rsidRDefault="00F76D14" w:rsidP="003275F3">
      <w:pPr>
        <w:jc w:val="both"/>
      </w:pPr>
      <w:proofErr w:type="spellStart"/>
      <w:r w:rsidRPr="00F76D14">
        <w:t>BitCryptor</w:t>
      </w:r>
      <w:proofErr w:type="spellEnd"/>
      <w:r w:rsidRPr="00F76D14">
        <w:t xml:space="preserve"> and </w:t>
      </w:r>
      <w:proofErr w:type="spellStart"/>
      <w:r w:rsidRPr="00F76D14">
        <w:t>CoinVault</w:t>
      </w:r>
      <w:proofErr w:type="spellEnd"/>
      <w:r w:rsidRPr="00F76D14">
        <w:t xml:space="preserve"> have infected thousands of system before the author was jailed in 2015. After inspection Kaspersky gain of 14,000 decryption keys used to decrypt </w:t>
      </w:r>
      <w:r w:rsidRPr="00F76D14">
        <w:lastRenderedPageBreak/>
        <w:t xml:space="preserve">user data. A tool made by Kaspersky for a release of data by </w:t>
      </w:r>
      <w:proofErr w:type="spellStart"/>
      <w:r w:rsidRPr="00F76D14">
        <w:t>BitCryptor</w:t>
      </w:r>
      <w:proofErr w:type="spellEnd"/>
      <w:r w:rsidRPr="00F76D14">
        <w:t xml:space="preserve"> and </w:t>
      </w:r>
      <w:proofErr w:type="spellStart"/>
      <w:r w:rsidRPr="00F76D14">
        <w:t>CoinVault</w:t>
      </w:r>
      <w:proofErr w:type="spellEnd"/>
      <w:r w:rsidRPr="00F76D14">
        <w:t xml:space="preserve"> [14].</w:t>
      </w:r>
    </w:p>
    <w:p w:rsidR="003275F3" w:rsidRPr="00F76D14" w:rsidRDefault="003275F3" w:rsidP="00F76D14">
      <w:pPr>
        <w:ind w:firstLine="202"/>
        <w:jc w:val="both"/>
      </w:pPr>
    </w:p>
    <w:p w:rsidR="00F76D14" w:rsidRDefault="00F76D14" w:rsidP="00F76D14">
      <w:pPr>
        <w:pStyle w:val="ListParagraph"/>
        <w:numPr>
          <w:ilvl w:val="0"/>
          <w:numId w:val="13"/>
        </w:numPr>
        <w:jc w:val="both"/>
        <w:rPr>
          <w:i/>
        </w:rPr>
      </w:pPr>
      <w:proofErr w:type="spellStart"/>
      <w:r w:rsidRPr="00B0270A">
        <w:rPr>
          <w:i/>
        </w:rPr>
        <w:t>TeslaCrypt</w:t>
      </w:r>
      <w:proofErr w:type="spellEnd"/>
      <w:r w:rsidRPr="00B0270A">
        <w:rPr>
          <w:i/>
        </w:rPr>
        <w:t>:</w:t>
      </w:r>
    </w:p>
    <w:p w:rsidR="00B0270A" w:rsidRPr="00B0270A" w:rsidRDefault="00B0270A" w:rsidP="00B0270A">
      <w:pPr>
        <w:pStyle w:val="ListParagraph"/>
        <w:ind w:left="770"/>
        <w:jc w:val="both"/>
        <w:rPr>
          <w:i/>
        </w:rPr>
      </w:pPr>
    </w:p>
    <w:p w:rsidR="00F76D14" w:rsidRPr="00F76D14" w:rsidRDefault="00F76D14" w:rsidP="003275F3">
      <w:pPr>
        <w:jc w:val="both"/>
      </w:pPr>
      <w:proofErr w:type="spellStart"/>
      <w:r w:rsidRPr="00F76D14">
        <w:t>TeslaCrypt</w:t>
      </w:r>
      <w:proofErr w:type="spellEnd"/>
      <w:r w:rsidRPr="00F76D14">
        <w:t xml:space="preserve"> is released in 2015 and for encryption AES algorithm is used .Which was dispersed through exploited kit Angler this especially attack Adobe weaknesses. Taking advantages of flaws, In Microsoft temp folder </w:t>
      </w:r>
      <w:proofErr w:type="spellStart"/>
      <w:r w:rsidRPr="00F76D14">
        <w:t>TeslaCrypt</w:t>
      </w:r>
      <w:proofErr w:type="spellEnd"/>
      <w:r w:rsidRPr="00F76D14">
        <w:t xml:space="preserve"> installs itself.</w:t>
      </w:r>
    </w:p>
    <w:p w:rsidR="00F76D14" w:rsidRPr="00F76D14" w:rsidRDefault="00F76D14" w:rsidP="00F76D14">
      <w:pPr>
        <w:jc w:val="both"/>
      </w:pPr>
      <w:r w:rsidRPr="00F76D14">
        <w:t>In 2016, attacker release master decryption key and it is spread by ESET to recover encrypted data and stop distribution [16].</w:t>
      </w:r>
    </w:p>
    <w:p w:rsidR="00F76D14" w:rsidRDefault="00F76D14" w:rsidP="00F76D14">
      <w:pPr>
        <w:pStyle w:val="ListParagraph"/>
        <w:numPr>
          <w:ilvl w:val="0"/>
          <w:numId w:val="13"/>
        </w:numPr>
        <w:jc w:val="both"/>
        <w:rPr>
          <w:i/>
        </w:rPr>
      </w:pPr>
      <w:proofErr w:type="spellStart"/>
      <w:r w:rsidRPr="00B0270A">
        <w:rPr>
          <w:i/>
        </w:rPr>
        <w:t>Locky</w:t>
      </w:r>
      <w:proofErr w:type="spellEnd"/>
      <w:r w:rsidRPr="00B0270A">
        <w:rPr>
          <w:i/>
        </w:rPr>
        <w:t>:</w:t>
      </w:r>
    </w:p>
    <w:p w:rsidR="00B0270A" w:rsidRPr="00B0270A" w:rsidRDefault="00B0270A" w:rsidP="00B0270A">
      <w:pPr>
        <w:pStyle w:val="ListParagraph"/>
        <w:ind w:left="770"/>
        <w:jc w:val="both"/>
        <w:rPr>
          <w:i/>
        </w:rPr>
      </w:pPr>
    </w:p>
    <w:p w:rsidR="00F76D14" w:rsidRDefault="00F76D14" w:rsidP="003275F3">
      <w:pPr>
        <w:jc w:val="both"/>
      </w:pPr>
      <w:proofErr w:type="spellStart"/>
      <w:r w:rsidRPr="00F76D14">
        <w:t>Locky</w:t>
      </w:r>
      <w:proofErr w:type="spellEnd"/>
      <w:r w:rsidRPr="00F76D14">
        <w:t xml:space="preserve"> is first time emerging in 2016, and it is a complex type of </w:t>
      </w:r>
      <w:proofErr w:type="spellStart"/>
      <w:r w:rsidRPr="00F76D14">
        <w:t>ransomware</w:t>
      </w:r>
      <w:proofErr w:type="spellEnd"/>
      <w:r w:rsidRPr="00F76D14">
        <w:t xml:space="preserve"> which affects system through malicious Microsoft office attachment to emails. After open office file prompt appears that indirectly allow malware file run. Once encryption process is completed, ransom message is </w:t>
      </w:r>
      <w:proofErr w:type="spellStart"/>
      <w:r w:rsidRPr="00F76D14">
        <w:t>displayed.TOR</w:t>
      </w:r>
      <w:proofErr w:type="spellEnd"/>
      <w:r w:rsidRPr="00F76D14">
        <w:t xml:space="preserve"> browser is downloaded for ransom pay [16].</w:t>
      </w:r>
    </w:p>
    <w:p w:rsidR="003275F3" w:rsidRPr="00F76D14" w:rsidRDefault="003275F3" w:rsidP="00F76D14">
      <w:pPr>
        <w:ind w:firstLine="202"/>
        <w:jc w:val="both"/>
      </w:pPr>
    </w:p>
    <w:p w:rsidR="00F76D14" w:rsidRDefault="00F76D14" w:rsidP="00F76D14">
      <w:pPr>
        <w:pStyle w:val="ListParagraph"/>
        <w:numPr>
          <w:ilvl w:val="0"/>
          <w:numId w:val="13"/>
        </w:numPr>
        <w:jc w:val="both"/>
        <w:rPr>
          <w:i/>
        </w:rPr>
      </w:pPr>
      <w:proofErr w:type="spellStart"/>
      <w:r w:rsidRPr="00B0270A">
        <w:rPr>
          <w:i/>
        </w:rPr>
        <w:t>WannaCry</w:t>
      </w:r>
      <w:proofErr w:type="spellEnd"/>
      <w:r w:rsidRPr="00B0270A">
        <w:rPr>
          <w:i/>
        </w:rPr>
        <w:t>:</w:t>
      </w:r>
    </w:p>
    <w:p w:rsidR="00B0270A" w:rsidRPr="00B0270A" w:rsidRDefault="00B0270A" w:rsidP="00B0270A">
      <w:pPr>
        <w:pStyle w:val="ListParagraph"/>
        <w:ind w:left="770"/>
        <w:jc w:val="both"/>
        <w:rPr>
          <w:i/>
        </w:rPr>
      </w:pPr>
    </w:p>
    <w:p w:rsidR="00F76D14" w:rsidRPr="00F76D14" w:rsidRDefault="00F76D14" w:rsidP="003275F3">
      <w:pPr>
        <w:jc w:val="both"/>
      </w:pPr>
      <w:proofErr w:type="spellStart"/>
      <w:r w:rsidRPr="00F76D14">
        <w:t>WannaCry</w:t>
      </w:r>
      <w:proofErr w:type="spellEnd"/>
      <w:r w:rsidRPr="00F76D14">
        <w:t xml:space="preserve"> </w:t>
      </w:r>
      <w:proofErr w:type="spellStart"/>
      <w:r w:rsidRPr="00F76D14">
        <w:t>ransomware</w:t>
      </w:r>
      <w:proofErr w:type="spellEnd"/>
      <w:r w:rsidRPr="00F76D14">
        <w:t xml:space="preserve"> is most popular nowadays and it behaves like the worm. It infects 100,000 systems in May 2017 by taking benefit of unpatched Microsoft windows (MS17-010). It spread with help of </w:t>
      </w:r>
      <w:proofErr w:type="spellStart"/>
      <w:r w:rsidRPr="00F76D14">
        <w:t>EternalBlue</w:t>
      </w:r>
      <w:proofErr w:type="spellEnd"/>
      <w:r w:rsidRPr="00F76D14">
        <w:t xml:space="preserve"> exploit, which was developed by NSA (National Security Agency) and discloses by Shadow Brokers group on April 14, 2017, earlier month to the attack. Weakness in window implementation of SMB (Server Message Block).Microsoft patched system on March 13, 2017 month before the </w:t>
      </w:r>
      <w:proofErr w:type="spellStart"/>
      <w:r w:rsidRPr="00F76D14">
        <w:t>WannaCry</w:t>
      </w:r>
      <w:proofErr w:type="spellEnd"/>
      <w:r w:rsidRPr="00F76D14">
        <w:t xml:space="preserve"> attack but some system stays unpatched and formed attack. Microsoft discloses emergency patches and found kill switch that stops propagating </w:t>
      </w:r>
      <w:proofErr w:type="spellStart"/>
      <w:r w:rsidRPr="00F76D14">
        <w:t>WannaCry</w:t>
      </w:r>
      <w:proofErr w:type="spellEnd"/>
      <w:r w:rsidRPr="00F76D14">
        <w:t xml:space="preserve"> further [18].</w:t>
      </w:r>
    </w:p>
    <w:p w:rsidR="00F76D14" w:rsidRDefault="00F76D14" w:rsidP="00F76D14">
      <w:pPr>
        <w:jc w:val="both"/>
      </w:pPr>
      <w:proofErr w:type="spellStart"/>
      <w:r w:rsidRPr="00F76D14">
        <w:t>Wannacry</w:t>
      </w:r>
      <w:proofErr w:type="spellEnd"/>
      <w:r w:rsidRPr="00F76D14">
        <w:t xml:space="preserve"> </w:t>
      </w:r>
      <w:proofErr w:type="spellStart"/>
      <w:r w:rsidRPr="00F76D14">
        <w:t>ransomware</w:t>
      </w:r>
      <w:proofErr w:type="spellEnd"/>
      <w:r w:rsidRPr="00F76D14">
        <w:t xml:space="preserve"> software is those which block access to a system and taking ownership of data using encryption until pay ransom to take decryption key [19].</w:t>
      </w:r>
    </w:p>
    <w:p w:rsidR="003275F3" w:rsidRPr="00F76D14" w:rsidRDefault="003275F3" w:rsidP="00F76D14">
      <w:pPr>
        <w:jc w:val="both"/>
      </w:pPr>
    </w:p>
    <w:p w:rsidR="00F76D14" w:rsidRDefault="00F76D14" w:rsidP="00F76D14">
      <w:pPr>
        <w:pStyle w:val="ListParagraph"/>
        <w:numPr>
          <w:ilvl w:val="0"/>
          <w:numId w:val="13"/>
        </w:numPr>
        <w:jc w:val="both"/>
        <w:rPr>
          <w:i/>
        </w:rPr>
      </w:pPr>
      <w:proofErr w:type="spellStart"/>
      <w:r w:rsidRPr="00B0270A">
        <w:rPr>
          <w:i/>
        </w:rPr>
        <w:t>Notpetya</w:t>
      </w:r>
      <w:proofErr w:type="spellEnd"/>
      <w:r w:rsidRPr="00B0270A">
        <w:rPr>
          <w:i/>
        </w:rPr>
        <w:t>:</w:t>
      </w:r>
    </w:p>
    <w:p w:rsidR="00B0270A" w:rsidRPr="00B0270A" w:rsidRDefault="00B0270A" w:rsidP="00B0270A">
      <w:pPr>
        <w:pStyle w:val="ListParagraph"/>
        <w:ind w:left="770"/>
        <w:jc w:val="both"/>
        <w:rPr>
          <w:i/>
        </w:rPr>
      </w:pPr>
    </w:p>
    <w:p w:rsidR="00F76D14" w:rsidRPr="00F76D14" w:rsidRDefault="00F76D14" w:rsidP="003275F3">
      <w:pPr>
        <w:jc w:val="both"/>
      </w:pPr>
      <w:proofErr w:type="spellStart"/>
      <w:r w:rsidRPr="00F76D14">
        <w:t>Notpetya</w:t>
      </w:r>
      <w:proofErr w:type="spellEnd"/>
      <w:r w:rsidRPr="00F76D14">
        <w:t xml:space="preserve"> was encountered on June 27, 2017. Master Boot record (MBR) of window’s system is modifies by this and causing system crash. When system reboots it presents ransom prompt demanding money. This was also spread via </w:t>
      </w:r>
      <w:proofErr w:type="spellStart"/>
      <w:r w:rsidRPr="00F76D14">
        <w:t>EternalBlue</w:t>
      </w:r>
      <w:proofErr w:type="spellEnd"/>
      <w:r w:rsidRPr="00F76D14">
        <w:t xml:space="preserve"> exploit [20].</w:t>
      </w:r>
    </w:p>
    <w:p w:rsidR="00F76D14" w:rsidRPr="00F76D14" w:rsidRDefault="00F76D14" w:rsidP="00F76D14">
      <w:pPr>
        <w:jc w:val="both"/>
      </w:pPr>
      <w:r w:rsidRPr="00F76D14">
        <w:t xml:space="preserve">In reaction to incrementing a count of </w:t>
      </w:r>
      <w:proofErr w:type="spellStart"/>
      <w:r w:rsidRPr="00F76D14">
        <w:t>ransomware</w:t>
      </w:r>
      <w:proofErr w:type="spellEnd"/>
      <w:r w:rsidRPr="00F76D14">
        <w:t xml:space="preserve"> attacks, users are guided to generate the backup of their important data. Absolutely, having a genuine data backup policy decrease of infected with </w:t>
      </w:r>
      <w:proofErr w:type="spellStart"/>
      <w:r w:rsidRPr="00F76D14">
        <w:t>ransomware</w:t>
      </w:r>
      <w:proofErr w:type="spellEnd"/>
      <w:r w:rsidRPr="00F76D14">
        <w:t xml:space="preserve"> [5].To prevent form </w:t>
      </w:r>
      <w:proofErr w:type="spellStart"/>
      <w:r w:rsidRPr="00F76D14">
        <w:t>WannaCry</w:t>
      </w:r>
      <w:proofErr w:type="spellEnd"/>
      <w:r w:rsidRPr="00F76D14">
        <w:t xml:space="preserve"> and </w:t>
      </w:r>
      <w:proofErr w:type="spellStart"/>
      <w:r w:rsidRPr="00F76D14">
        <w:t>Notpetya</w:t>
      </w:r>
      <w:proofErr w:type="spellEnd"/>
      <w:r w:rsidRPr="00F76D14">
        <w:t xml:space="preserve"> attack you have to be updating your system regularly. </w:t>
      </w:r>
    </w:p>
    <w:p w:rsidR="00F76D14" w:rsidRPr="00F76D14" w:rsidRDefault="00F76D14" w:rsidP="003275F3">
      <w:pPr>
        <w:pStyle w:val="Heading1"/>
        <w:numPr>
          <w:ilvl w:val="0"/>
          <w:numId w:val="9"/>
        </w:numPr>
        <w:jc w:val="left"/>
        <w:rPr>
          <w:b/>
        </w:rPr>
      </w:pPr>
      <w:r w:rsidRPr="00F76D14">
        <w:rPr>
          <w:b/>
        </w:rPr>
        <w:lastRenderedPageBreak/>
        <w:t>FAILED RANSOMWARE ATTACK:</w:t>
      </w:r>
    </w:p>
    <w:p w:rsidR="00F76D14" w:rsidRPr="00F76D14" w:rsidRDefault="00F76D14" w:rsidP="00F76D14">
      <w:pPr>
        <w:jc w:val="both"/>
      </w:pPr>
      <w:r w:rsidRPr="00F76D14">
        <w:t xml:space="preserve">There are some failed </w:t>
      </w:r>
      <w:proofErr w:type="spellStart"/>
      <w:r w:rsidRPr="00F76D14">
        <w:t>ransomware</w:t>
      </w:r>
      <w:proofErr w:type="spellEnd"/>
      <w:r w:rsidRPr="00F76D14">
        <w:t xml:space="preserve"> attacks which are detected by researcher because they found decryption key for decrypts data [21].</w:t>
      </w:r>
    </w:p>
    <w:p w:rsidR="00F76D14" w:rsidRPr="00F76D14" w:rsidRDefault="00F76D14" w:rsidP="00F76D14">
      <w:pPr>
        <w:jc w:val="both"/>
      </w:pPr>
    </w:p>
    <w:p w:rsidR="00F76D14" w:rsidRDefault="00F76D14" w:rsidP="00F76D14">
      <w:pPr>
        <w:pStyle w:val="ListParagraph"/>
        <w:numPr>
          <w:ilvl w:val="0"/>
          <w:numId w:val="13"/>
        </w:numPr>
        <w:jc w:val="both"/>
        <w:rPr>
          <w:i/>
        </w:rPr>
      </w:pPr>
      <w:r w:rsidRPr="00B0270A">
        <w:rPr>
          <w:i/>
        </w:rPr>
        <w:t xml:space="preserve">Hitler </w:t>
      </w:r>
      <w:proofErr w:type="spellStart"/>
      <w:r w:rsidRPr="00B0270A">
        <w:rPr>
          <w:i/>
        </w:rPr>
        <w:t>ransomware</w:t>
      </w:r>
      <w:proofErr w:type="spellEnd"/>
      <w:r w:rsidRPr="00B0270A">
        <w:rPr>
          <w:i/>
        </w:rPr>
        <w:t>:</w:t>
      </w:r>
    </w:p>
    <w:p w:rsidR="00B0270A" w:rsidRPr="00B0270A" w:rsidRDefault="00B0270A" w:rsidP="00B0270A">
      <w:pPr>
        <w:pStyle w:val="ListParagraph"/>
        <w:ind w:left="770"/>
        <w:jc w:val="both"/>
        <w:rPr>
          <w:i/>
        </w:rPr>
      </w:pPr>
    </w:p>
    <w:p w:rsidR="00F76D14" w:rsidRDefault="00F76D14" w:rsidP="003275F3">
      <w:pPr>
        <w:jc w:val="both"/>
      </w:pPr>
      <w:r w:rsidRPr="00F76D14">
        <w:t xml:space="preserve">Hitler </w:t>
      </w:r>
      <w:proofErr w:type="spellStart"/>
      <w:r w:rsidRPr="00F76D14">
        <w:t>ransomware</w:t>
      </w:r>
      <w:proofErr w:type="spellEnd"/>
      <w:r w:rsidRPr="00F76D14">
        <w:t xml:space="preserve"> are those which were invented by AVG malware analyst </w:t>
      </w:r>
      <w:proofErr w:type="spellStart"/>
      <w:r w:rsidRPr="00F76D14">
        <w:t>Jokub</w:t>
      </w:r>
      <w:proofErr w:type="spellEnd"/>
      <w:r w:rsidRPr="00F76D14">
        <w:t xml:space="preserve"> </w:t>
      </w:r>
      <w:proofErr w:type="spellStart"/>
      <w:r w:rsidRPr="00F76D14">
        <w:t>Kroustek</w:t>
      </w:r>
      <w:proofErr w:type="spellEnd"/>
      <w:r w:rsidRPr="00F76D14">
        <w:t>. It display Hitler on lock screen and convey that files are encrypted. Then shows to put cash code for 25 Euro Vodafone card for payment to decrypt files. This malware will not decrypt files instead of that this will remove file extension in different directory and also show one hour time duration. After one hour system dumped and reboot will delete all file [22].</w:t>
      </w:r>
    </w:p>
    <w:p w:rsidR="003275F3" w:rsidRPr="00F76D14" w:rsidRDefault="003275F3" w:rsidP="003275F3">
      <w:pPr>
        <w:jc w:val="both"/>
      </w:pPr>
    </w:p>
    <w:p w:rsidR="00F76D14" w:rsidRDefault="00F76D14" w:rsidP="00F76D14">
      <w:pPr>
        <w:pStyle w:val="ListParagraph"/>
        <w:numPr>
          <w:ilvl w:val="0"/>
          <w:numId w:val="13"/>
        </w:numPr>
        <w:jc w:val="both"/>
        <w:rPr>
          <w:i/>
        </w:rPr>
      </w:pPr>
      <w:r w:rsidRPr="00B0270A">
        <w:rPr>
          <w:i/>
        </w:rPr>
        <w:t xml:space="preserve">Fake window 10 lock screen: </w:t>
      </w:r>
    </w:p>
    <w:p w:rsidR="00B0270A" w:rsidRPr="00B0270A" w:rsidRDefault="00B0270A" w:rsidP="00B0270A">
      <w:pPr>
        <w:pStyle w:val="ListParagraph"/>
        <w:ind w:left="770"/>
        <w:jc w:val="both"/>
        <w:rPr>
          <w:i/>
        </w:rPr>
      </w:pPr>
    </w:p>
    <w:p w:rsidR="00F76D14" w:rsidRDefault="00F76D14" w:rsidP="003275F3">
      <w:pPr>
        <w:jc w:val="both"/>
      </w:pPr>
      <w:r w:rsidRPr="00F76D14">
        <w:t>Fake window 10 lock screen tell user that license has been invalid, and hidden decryption key inside code. When Researcher uses Reverse engineering the code, they originate decryption key (8716098676542789) in simple text [21].</w:t>
      </w:r>
    </w:p>
    <w:p w:rsidR="003275F3" w:rsidRPr="00F76D14" w:rsidRDefault="003275F3" w:rsidP="003275F3">
      <w:pPr>
        <w:jc w:val="both"/>
      </w:pPr>
    </w:p>
    <w:p w:rsidR="00F76D14" w:rsidRPr="00B0270A" w:rsidRDefault="00F76D14" w:rsidP="00F76D14">
      <w:pPr>
        <w:pStyle w:val="ListParagraph"/>
        <w:numPr>
          <w:ilvl w:val="0"/>
          <w:numId w:val="13"/>
        </w:numPr>
        <w:jc w:val="both"/>
        <w:rPr>
          <w:b/>
        </w:rPr>
      </w:pPr>
      <w:r w:rsidRPr="00F76D14">
        <w:rPr>
          <w:b/>
        </w:rPr>
        <w:t>‘</w:t>
      </w:r>
      <w:proofErr w:type="spellStart"/>
      <w:r w:rsidRPr="00B0270A">
        <w:rPr>
          <w:i/>
        </w:rPr>
        <w:t>PowerWare</w:t>
      </w:r>
      <w:proofErr w:type="spellEnd"/>
      <w:r w:rsidRPr="00B0270A">
        <w:rPr>
          <w:i/>
        </w:rPr>
        <w:t>’ and ‘Bart’:</w:t>
      </w:r>
    </w:p>
    <w:p w:rsidR="00B0270A" w:rsidRPr="00F76D14" w:rsidRDefault="00B0270A" w:rsidP="00B0270A">
      <w:pPr>
        <w:pStyle w:val="ListParagraph"/>
        <w:ind w:left="770"/>
        <w:jc w:val="both"/>
        <w:rPr>
          <w:b/>
        </w:rPr>
      </w:pPr>
    </w:p>
    <w:p w:rsidR="00F76D14" w:rsidRDefault="00F76D14" w:rsidP="003275F3">
      <w:pPr>
        <w:jc w:val="both"/>
      </w:pPr>
      <w:r w:rsidRPr="00F76D14">
        <w:t>Another name of ‘</w:t>
      </w:r>
      <w:proofErr w:type="spellStart"/>
      <w:r w:rsidRPr="00F76D14">
        <w:t>PowerWare</w:t>
      </w:r>
      <w:proofErr w:type="spellEnd"/>
      <w:r w:rsidRPr="00F76D14">
        <w:t>’ is ‘</w:t>
      </w:r>
      <w:proofErr w:type="spellStart"/>
      <w:r w:rsidRPr="00F76D14">
        <w:t>PoshCoder</w:t>
      </w:r>
      <w:proofErr w:type="spellEnd"/>
      <w:r w:rsidRPr="00F76D14">
        <w:t>’. Researcher found some fault in malicious software so that this will be broken. Bart have week encryption algorithm so decryption tool are easily invented by company [23].</w:t>
      </w:r>
    </w:p>
    <w:p w:rsidR="003275F3" w:rsidRPr="00F76D14" w:rsidRDefault="003275F3" w:rsidP="003275F3">
      <w:pPr>
        <w:jc w:val="both"/>
        <w:rPr>
          <w:b/>
        </w:rPr>
      </w:pPr>
    </w:p>
    <w:p w:rsidR="00F76D14" w:rsidRDefault="00F76D14" w:rsidP="00F76D14">
      <w:pPr>
        <w:pStyle w:val="ListParagraph"/>
        <w:numPr>
          <w:ilvl w:val="0"/>
          <w:numId w:val="13"/>
        </w:numPr>
        <w:jc w:val="both"/>
        <w:rPr>
          <w:i/>
        </w:rPr>
      </w:pPr>
      <w:r w:rsidRPr="00F76D14">
        <w:rPr>
          <w:b/>
        </w:rPr>
        <w:t xml:space="preserve"> </w:t>
      </w:r>
      <w:r w:rsidRPr="00B0270A">
        <w:rPr>
          <w:i/>
        </w:rPr>
        <w:t xml:space="preserve">Chimera </w:t>
      </w:r>
      <w:proofErr w:type="spellStart"/>
      <w:r w:rsidRPr="00B0270A">
        <w:rPr>
          <w:i/>
        </w:rPr>
        <w:t>ransomware</w:t>
      </w:r>
      <w:proofErr w:type="spellEnd"/>
      <w:r w:rsidRPr="00B0270A">
        <w:rPr>
          <w:i/>
        </w:rPr>
        <w:t>:</w:t>
      </w:r>
    </w:p>
    <w:p w:rsidR="00B0270A" w:rsidRPr="00B0270A" w:rsidRDefault="00B0270A" w:rsidP="00B0270A">
      <w:pPr>
        <w:pStyle w:val="ListParagraph"/>
        <w:ind w:left="770"/>
        <w:jc w:val="both"/>
        <w:rPr>
          <w:i/>
        </w:rPr>
      </w:pPr>
    </w:p>
    <w:p w:rsidR="00F76D14" w:rsidRPr="00F76D14" w:rsidRDefault="00F76D14" w:rsidP="003275F3">
      <w:pPr>
        <w:jc w:val="both"/>
      </w:pPr>
      <w:r w:rsidRPr="00F76D14">
        <w:t xml:space="preserve">Chimera </w:t>
      </w:r>
      <w:proofErr w:type="spellStart"/>
      <w:r w:rsidRPr="00F76D14">
        <w:t>ransomware</w:t>
      </w:r>
      <w:proofErr w:type="spellEnd"/>
      <w:r w:rsidRPr="00F76D14">
        <w:t xml:space="preserve"> are encrypting file in compromised system. Decryption key are also created by Rival </w:t>
      </w:r>
      <w:proofErr w:type="spellStart"/>
      <w:r w:rsidRPr="00F76D14">
        <w:t>ransomware</w:t>
      </w:r>
      <w:proofErr w:type="spellEnd"/>
      <w:r w:rsidRPr="00F76D14">
        <w:t xml:space="preserve"> gang named Janus [21].</w:t>
      </w:r>
    </w:p>
    <w:p w:rsidR="00F76D14" w:rsidRDefault="00F76D14" w:rsidP="003275F3">
      <w:pPr>
        <w:pStyle w:val="Heading1"/>
        <w:numPr>
          <w:ilvl w:val="0"/>
          <w:numId w:val="9"/>
        </w:numPr>
        <w:jc w:val="left"/>
        <w:rPr>
          <w:b/>
        </w:rPr>
      </w:pPr>
      <w:r w:rsidRPr="00F76D14">
        <w:rPr>
          <w:b/>
        </w:rPr>
        <w:t>DETECTION TECHNIQUE:</w:t>
      </w:r>
    </w:p>
    <w:p w:rsidR="00B0270A" w:rsidRPr="00B0270A" w:rsidRDefault="00B0270A" w:rsidP="00B0270A"/>
    <w:p w:rsidR="00F76D14" w:rsidRDefault="00F76D14" w:rsidP="00F76D14">
      <w:pPr>
        <w:jc w:val="both"/>
      </w:pPr>
      <w:r w:rsidRPr="00F76D14">
        <w:t xml:space="preserve">Now a day’s healthcare, government, university, Manufacturing, technology, and banking sector etc. like everywhere security of data is the main concern [6]. Everyone is maintaining our data in digital form like on a cloud or on a hard disk. So cyber security is required to secure data from an intruder. The present portion deals with the experiment made by the researcher in the area of the variant of </w:t>
      </w:r>
      <w:proofErr w:type="spellStart"/>
      <w:r w:rsidRPr="00F76D14">
        <w:t>ransomware</w:t>
      </w:r>
      <w:proofErr w:type="spellEnd"/>
      <w:r w:rsidRPr="00F76D14">
        <w:t xml:space="preserve"> and its detection techniques.</w:t>
      </w:r>
    </w:p>
    <w:p w:rsidR="003275F3" w:rsidRPr="00F76D14" w:rsidRDefault="003275F3" w:rsidP="00F76D14">
      <w:pPr>
        <w:jc w:val="both"/>
      </w:pPr>
    </w:p>
    <w:p w:rsidR="00F76D14" w:rsidRDefault="00F76D14" w:rsidP="003275F3">
      <w:pPr>
        <w:jc w:val="both"/>
      </w:pPr>
      <w:r w:rsidRPr="00F76D14">
        <w:t xml:space="preserve">Chris Moore 2016, in which author creates a honeypot to identify </w:t>
      </w:r>
      <w:proofErr w:type="spellStart"/>
      <w:r w:rsidRPr="00F76D14">
        <w:t>ransomware</w:t>
      </w:r>
      <w:proofErr w:type="spellEnd"/>
      <w:r w:rsidRPr="00F76D14">
        <w:t xml:space="preserve"> activity. There are two select point options in which Microsoft File Server Resource manager using File Screening service and for controlling the security logs of window </w:t>
      </w:r>
      <w:proofErr w:type="spellStart"/>
      <w:r w:rsidRPr="00F76D14">
        <w:t>EventSentry</w:t>
      </w:r>
      <w:proofErr w:type="spellEnd"/>
      <w:r w:rsidRPr="00F76D14">
        <w:t xml:space="preserve"> are used. The research developed a staged response to attack to the system along with thresholds when there were triggered. There were no </w:t>
      </w:r>
      <w:r w:rsidRPr="00F76D14">
        <w:lastRenderedPageBreak/>
        <w:t>agreements that malware would attempt to occupy these areas and the disadvantage of honeypot technique is restricted system view. In which a message from attack free honeypot is not specifying that this will not targeted other area [7].</w:t>
      </w:r>
    </w:p>
    <w:p w:rsidR="003275F3" w:rsidRPr="00F76D14" w:rsidRDefault="003275F3" w:rsidP="003275F3">
      <w:pPr>
        <w:jc w:val="both"/>
      </w:pPr>
    </w:p>
    <w:p w:rsidR="003275F3" w:rsidRDefault="00F76D14" w:rsidP="003275F3">
      <w:pPr>
        <w:jc w:val="both"/>
        <w:rPr>
          <w:lang w:val="fr-FR"/>
        </w:rPr>
      </w:pPr>
      <w:r w:rsidRPr="00F76D14">
        <w:rPr>
          <w:lang w:val="fr-FR"/>
        </w:rPr>
        <w:t xml:space="preserve">S. </w:t>
      </w:r>
      <w:proofErr w:type="spellStart"/>
      <w:r w:rsidRPr="00F76D14">
        <w:rPr>
          <w:lang w:val="fr-FR"/>
        </w:rPr>
        <w:t>Zanero</w:t>
      </w:r>
      <w:proofErr w:type="spellEnd"/>
      <w:r w:rsidRPr="00F76D14">
        <w:rPr>
          <w:lang w:val="fr-FR"/>
        </w:rPr>
        <w:t>,  F. M. B 2015</w:t>
      </w:r>
      <w:r w:rsidRPr="00F76D14">
        <w:t xml:space="preserve">, Author defines </w:t>
      </w:r>
      <w:r w:rsidRPr="00F76D14">
        <w:rPr>
          <w:lang w:val="fr-FR"/>
        </w:rPr>
        <w:t xml:space="preserve">technique </w:t>
      </w:r>
      <w:proofErr w:type="spellStart"/>
      <w:r w:rsidRPr="00F76D14">
        <w:rPr>
          <w:lang w:val="fr-FR"/>
        </w:rPr>
        <w:t>that</w:t>
      </w:r>
      <w:proofErr w:type="spellEnd"/>
      <w:r w:rsidRPr="00F76D14">
        <w:rPr>
          <w:lang w:val="fr-FR"/>
        </w:rPr>
        <w:t xml:space="preserve"> exposes </w:t>
      </w:r>
      <w:proofErr w:type="spellStart"/>
      <w:r w:rsidRPr="00F76D14">
        <w:rPr>
          <w:lang w:val="fr-FR"/>
        </w:rPr>
        <w:t>ransomware</w:t>
      </w:r>
      <w:proofErr w:type="spellEnd"/>
      <w:r w:rsidRPr="00F76D14">
        <w:rPr>
          <w:lang w:val="fr-FR"/>
        </w:rPr>
        <w:t xml:space="preserve"> pattern. </w:t>
      </w:r>
      <w:proofErr w:type="spellStart"/>
      <w:r w:rsidRPr="00F76D14">
        <w:rPr>
          <w:lang w:val="fr-FR"/>
        </w:rPr>
        <w:t>Heldroid</w:t>
      </w:r>
      <w:proofErr w:type="spellEnd"/>
      <w:r w:rsidRPr="00F76D14">
        <w:rPr>
          <w:lang w:val="fr-FR"/>
        </w:rPr>
        <w:t xml:space="preserve"> </w:t>
      </w:r>
      <w:proofErr w:type="spellStart"/>
      <w:r w:rsidRPr="00F76D14">
        <w:rPr>
          <w:lang w:val="fr-FR"/>
        </w:rPr>
        <w:t>is</w:t>
      </w:r>
      <w:proofErr w:type="spellEnd"/>
      <w:r w:rsidRPr="00F76D14">
        <w:rPr>
          <w:lang w:val="fr-FR"/>
        </w:rPr>
        <w:t xml:space="preserve"> a </w:t>
      </w:r>
      <w:proofErr w:type="spellStart"/>
      <w:r w:rsidRPr="00F76D14">
        <w:rPr>
          <w:lang w:val="fr-FR"/>
        </w:rPr>
        <w:t>fast</w:t>
      </w:r>
      <w:proofErr w:type="spellEnd"/>
      <w:r w:rsidRPr="00F76D14">
        <w:rPr>
          <w:lang w:val="fr-FR"/>
        </w:rPr>
        <w:t xml:space="preserve">, </w:t>
      </w:r>
      <w:proofErr w:type="spellStart"/>
      <w:r w:rsidRPr="00F76D14">
        <w:rPr>
          <w:lang w:val="fr-FR"/>
        </w:rPr>
        <w:t>powerful</w:t>
      </w:r>
      <w:proofErr w:type="spellEnd"/>
      <w:r w:rsidRPr="00F76D14">
        <w:rPr>
          <w:lang w:val="fr-FR"/>
        </w:rPr>
        <w:t xml:space="preserve"> and </w:t>
      </w:r>
      <w:proofErr w:type="spellStart"/>
      <w:r w:rsidRPr="00F76D14">
        <w:rPr>
          <w:lang w:val="fr-FR"/>
        </w:rPr>
        <w:t>fully</w:t>
      </w:r>
      <w:proofErr w:type="spellEnd"/>
      <w:r w:rsidRPr="00F76D14">
        <w:rPr>
          <w:lang w:val="fr-FR"/>
        </w:rPr>
        <w:t xml:space="preserve"> </w:t>
      </w:r>
      <w:proofErr w:type="spellStart"/>
      <w:r w:rsidRPr="00F76D14">
        <w:rPr>
          <w:lang w:val="fr-FR"/>
        </w:rPr>
        <w:t>automatic</w:t>
      </w:r>
      <w:proofErr w:type="spellEnd"/>
      <w:r w:rsidRPr="00F76D14">
        <w:rPr>
          <w:lang w:val="fr-FR"/>
        </w:rPr>
        <w:t xml:space="preserve"> </w:t>
      </w:r>
      <w:proofErr w:type="spellStart"/>
      <w:r w:rsidRPr="00F76D14">
        <w:rPr>
          <w:lang w:val="fr-FR"/>
        </w:rPr>
        <w:t>way</w:t>
      </w:r>
      <w:proofErr w:type="spellEnd"/>
      <w:r w:rsidRPr="00F76D14">
        <w:rPr>
          <w:lang w:val="fr-FR"/>
        </w:rPr>
        <w:t xml:space="preserve"> </w:t>
      </w:r>
      <w:proofErr w:type="spellStart"/>
      <w:r w:rsidRPr="00F76D14">
        <w:rPr>
          <w:lang w:val="fr-FR"/>
        </w:rPr>
        <w:t>that</w:t>
      </w:r>
      <w:proofErr w:type="spellEnd"/>
      <w:r w:rsidRPr="00F76D14">
        <w:rPr>
          <w:lang w:val="fr-FR"/>
        </w:rPr>
        <w:t xml:space="preserve"> </w:t>
      </w:r>
      <w:proofErr w:type="spellStart"/>
      <w:r w:rsidRPr="00F76D14">
        <w:rPr>
          <w:lang w:val="fr-FR"/>
        </w:rPr>
        <w:t>detectsfamiliar</w:t>
      </w:r>
      <w:proofErr w:type="spellEnd"/>
      <w:r w:rsidRPr="00F76D14">
        <w:rPr>
          <w:lang w:val="fr-FR"/>
        </w:rPr>
        <w:t xml:space="preserve"> and </w:t>
      </w:r>
      <w:proofErr w:type="spellStart"/>
      <w:r w:rsidRPr="00F76D14">
        <w:rPr>
          <w:lang w:val="fr-FR"/>
        </w:rPr>
        <w:t>unfamiliar</w:t>
      </w:r>
      <w:proofErr w:type="spellEnd"/>
      <w:r w:rsidRPr="00F76D14">
        <w:rPr>
          <w:lang w:val="fr-FR"/>
        </w:rPr>
        <w:t xml:space="preserve"> </w:t>
      </w:r>
      <w:proofErr w:type="spellStart"/>
      <w:r w:rsidRPr="00F76D14">
        <w:rPr>
          <w:lang w:val="fr-FR"/>
        </w:rPr>
        <w:t>security</w:t>
      </w:r>
      <w:proofErr w:type="spellEnd"/>
      <w:r w:rsidRPr="00F76D14">
        <w:rPr>
          <w:lang w:val="fr-FR"/>
        </w:rPr>
        <w:t xml:space="preserve"> software. The </w:t>
      </w:r>
      <w:proofErr w:type="spellStart"/>
      <w:r w:rsidRPr="00F76D14">
        <w:rPr>
          <w:lang w:val="fr-FR"/>
        </w:rPr>
        <w:t>author</w:t>
      </w:r>
      <w:proofErr w:type="spellEnd"/>
      <w:r w:rsidRPr="00F76D14">
        <w:rPr>
          <w:lang w:val="fr-FR"/>
        </w:rPr>
        <w:t xml:space="preserve"> </w:t>
      </w:r>
      <w:proofErr w:type="spellStart"/>
      <w:r w:rsidRPr="00F76D14">
        <w:rPr>
          <w:lang w:val="fr-FR"/>
        </w:rPr>
        <w:t>said</w:t>
      </w:r>
      <w:proofErr w:type="spellEnd"/>
      <w:r w:rsidRPr="00F76D14">
        <w:rPr>
          <w:lang w:val="fr-FR"/>
        </w:rPr>
        <w:t xml:space="preserve"> </w:t>
      </w:r>
      <w:proofErr w:type="spellStart"/>
      <w:r w:rsidRPr="00F76D14">
        <w:rPr>
          <w:lang w:val="fr-FR"/>
        </w:rPr>
        <w:t>that</w:t>
      </w:r>
      <w:proofErr w:type="spellEnd"/>
      <w:r w:rsidRPr="00F76D14">
        <w:rPr>
          <w:lang w:val="fr-FR"/>
        </w:rPr>
        <w:t xml:space="preserve"> </w:t>
      </w:r>
      <w:proofErr w:type="spellStart"/>
      <w:r w:rsidRPr="00F76D14">
        <w:rPr>
          <w:lang w:val="fr-FR"/>
        </w:rPr>
        <w:t>this</w:t>
      </w:r>
      <w:proofErr w:type="spellEnd"/>
      <w:r w:rsidRPr="00F76D14">
        <w:rPr>
          <w:lang w:val="fr-FR"/>
        </w:rPr>
        <w:t xml:space="preserve"> </w:t>
      </w:r>
      <w:proofErr w:type="spellStart"/>
      <w:r w:rsidRPr="00F76D14">
        <w:rPr>
          <w:lang w:val="fr-FR"/>
        </w:rPr>
        <w:t>approach</w:t>
      </w:r>
      <w:proofErr w:type="spellEnd"/>
      <w:r w:rsidRPr="00F76D14">
        <w:rPr>
          <w:lang w:val="fr-FR"/>
        </w:rPr>
        <w:t xml:space="preserve"> </w:t>
      </w:r>
      <w:proofErr w:type="spellStart"/>
      <w:r w:rsidRPr="00F76D14">
        <w:rPr>
          <w:lang w:val="fr-FR"/>
        </w:rPr>
        <w:t>is</w:t>
      </w:r>
      <w:proofErr w:type="spellEnd"/>
      <w:r w:rsidRPr="00F76D14">
        <w:rPr>
          <w:lang w:val="fr-FR"/>
        </w:rPr>
        <w:t xml:space="preserve"> </w:t>
      </w:r>
      <w:proofErr w:type="spellStart"/>
      <w:r w:rsidRPr="00F76D14">
        <w:rPr>
          <w:lang w:val="fr-FR"/>
        </w:rPr>
        <w:t>using</w:t>
      </w:r>
      <w:proofErr w:type="spellEnd"/>
      <w:r w:rsidRPr="00F76D14">
        <w:rPr>
          <w:lang w:val="fr-FR"/>
        </w:rPr>
        <w:t xml:space="preserve"> ‘</w:t>
      </w:r>
      <w:proofErr w:type="spellStart"/>
      <w:r w:rsidRPr="00F76D14">
        <w:rPr>
          <w:lang w:val="fr-FR"/>
        </w:rPr>
        <w:t>Bulding</w:t>
      </w:r>
      <w:proofErr w:type="spellEnd"/>
      <w:r w:rsidRPr="00F76D14">
        <w:rPr>
          <w:lang w:val="fr-FR"/>
        </w:rPr>
        <w:t xml:space="preserve"> block’ </w:t>
      </w:r>
      <w:proofErr w:type="spellStart"/>
      <w:r w:rsidRPr="00F76D14">
        <w:rPr>
          <w:lang w:val="fr-FR"/>
        </w:rPr>
        <w:t>which</w:t>
      </w:r>
      <w:proofErr w:type="spellEnd"/>
      <w:r w:rsidRPr="00F76D14">
        <w:rPr>
          <w:lang w:val="fr-FR"/>
        </w:rPr>
        <w:t xml:space="preserve"> </w:t>
      </w:r>
      <w:proofErr w:type="spellStart"/>
      <w:r w:rsidRPr="00F76D14">
        <w:rPr>
          <w:lang w:val="fr-FR"/>
        </w:rPr>
        <w:t>naturally</w:t>
      </w:r>
      <w:proofErr w:type="spellEnd"/>
      <w:r w:rsidRPr="00F76D14">
        <w:rPr>
          <w:lang w:val="fr-FR"/>
        </w:rPr>
        <w:t xml:space="preserve"> </w:t>
      </w:r>
      <w:proofErr w:type="spellStart"/>
      <w:r w:rsidRPr="00F76D14">
        <w:rPr>
          <w:lang w:val="fr-FR"/>
        </w:rPr>
        <w:t>used</w:t>
      </w:r>
      <w:proofErr w:type="spellEnd"/>
      <w:r w:rsidRPr="00F76D14">
        <w:rPr>
          <w:lang w:val="fr-FR"/>
        </w:rPr>
        <w:t xml:space="preserve"> for </w:t>
      </w:r>
      <w:proofErr w:type="spellStart"/>
      <w:r w:rsidRPr="00F76D14">
        <w:rPr>
          <w:lang w:val="fr-FR"/>
        </w:rPr>
        <w:t>making</w:t>
      </w:r>
      <w:proofErr w:type="spellEnd"/>
      <w:r w:rsidRPr="00F76D14">
        <w:rPr>
          <w:lang w:val="fr-FR"/>
        </w:rPr>
        <w:t xml:space="preserve"> mobile </w:t>
      </w:r>
      <w:proofErr w:type="spellStart"/>
      <w:r w:rsidRPr="00F76D14">
        <w:rPr>
          <w:lang w:val="fr-FR"/>
        </w:rPr>
        <w:t>ransomware</w:t>
      </w:r>
      <w:proofErr w:type="spellEnd"/>
      <w:r w:rsidRPr="00F76D14">
        <w:rPr>
          <w:lang w:val="fr-FR"/>
        </w:rPr>
        <w:t xml:space="preserve"> application. If </w:t>
      </w:r>
      <w:proofErr w:type="spellStart"/>
      <w:r w:rsidRPr="00F76D14">
        <w:rPr>
          <w:lang w:val="fr-FR"/>
        </w:rPr>
        <w:t>any</w:t>
      </w:r>
      <w:proofErr w:type="spellEnd"/>
      <w:r w:rsidRPr="00F76D14">
        <w:rPr>
          <w:lang w:val="fr-FR"/>
        </w:rPr>
        <w:t xml:space="preserve"> application </w:t>
      </w:r>
      <w:proofErr w:type="spellStart"/>
      <w:r w:rsidRPr="00F76D14">
        <w:rPr>
          <w:lang w:val="fr-FR"/>
        </w:rPr>
        <w:t>is</w:t>
      </w:r>
      <w:proofErr w:type="spellEnd"/>
      <w:r w:rsidRPr="00F76D14">
        <w:rPr>
          <w:lang w:val="fr-FR"/>
        </w:rPr>
        <w:t xml:space="preserve"> </w:t>
      </w:r>
      <w:proofErr w:type="spellStart"/>
      <w:r w:rsidRPr="00F76D14">
        <w:rPr>
          <w:lang w:val="fr-FR"/>
        </w:rPr>
        <w:t>encrypting</w:t>
      </w:r>
      <w:proofErr w:type="spellEnd"/>
      <w:r w:rsidRPr="00F76D14">
        <w:rPr>
          <w:lang w:val="fr-FR"/>
        </w:rPr>
        <w:t xml:space="preserve"> or </w:t>
      </w:r>
      <w:proofErr w:type="spellStart"/>
      <w:r w:rsidRPr="00F76D14">
        <w:rPr>
          <w:lang w:val="fr-FR"/>
        </w:rPr>
        <w:t>locking</w:t>
      </w:r>
      <w:proofErr w:type="spellEnd"/>
      <w:r w:rsidRPr="00F76D14">
        <w:rPr>
          <w:lang w:val="fr-FR"/>
        </w:rPr>
        <w:t xml:space="preserve"> </w:t>
      </w:r>
      <w:proofErr w:type="spellStart"/>
      <w:r w:rsidRPr="00F76D14">
        <w:rPr>
          <w:lang w:val="fr-FR"/>
        </w:rPr>
        <w:t>device</w:t>
      </w:r>
      <w:proofErr w:type="spellEnd"/>
      <w:r w:rsidRPr="00F76D14">
        <w:rPr>
          <w:lang w:val="fr-FR"/>
        </w:rPr>
        <w:t xml:space="preserve"> </w:t>
      </w:r>
      <w:proofErr w:type="spellStart"/>
      <w:r w:rsidRPr="00F76D14">
        <w:rPr>
          <w:lang w:val="fr-FR"/>
        </w:rPr>
        <w:t>then</w:t>
      </w:r>
      <w:proofErr w:type="spellEnd"/>
      <w:r w:rsidRPr="00F76D14">
        <w:rPr>
          <w:lang w:val="fr-FR"/>
        </w:rPr>
        <w:t xml:space="preserve"> </w:t>
      </w:r>
      <w:proofErr w:type="spellStart"/>
      <w:r w:rsidRPr="00F76D14">
        <w:rPr>
          <w:lang w:val="fr-FR"/>
        </w:rPr>
        <w:t>this</w:t>
      </w:r>
      <w:proofErr w:type="spellEnd"/>
      <w:r w:rsidRPr="00F76D14">
        <w:rPr>
          <w:lang w:val="fr-FR"/>
        </w:rPr>
        <w:t xml:space="preserve"> </w:t>
      </w:r>
      <w:proofErr w:type="spellStart"/>
      <w:r w:rsidRPr="00F76D14">
        <w:rPr>
          <w:lang w:val="fr-FR"/>
        </w:rPr>
        <w:t>will</w:t>
      </w:r>
      <w:proofErr w:type="spellEnd"/>
      <w:r w:rsidRPr="00F76D14">
        <w:rPr>
          <w:lang w:val="fr-FR"/>
        </w:rPr>
        <w:t xml:space="preserve"> </w:t>
      </w:r>
      <w:proofErr w:type="spellStart"/>
      <w:r w:rsidRPr="00F76D14">
        <w:rPr>
          <w:lang w:val="fr-FR"/>
        </w:rPr>
        <w:t>work</w:t>
      </w:r>
      <w:proofErr w:type="spellEnd"/>
      <w:r w:rsidRPr="00F76D14">
        <w:rPr>
          <w:lang w:val="fr-FR"/>
        </w:rPr>
        <w:t xml:space="preserve"> in a </w:t>
      </w:r>
      <w:proofErr w:type="spellStart"/>
      <w:r w:rsidRPr="00F76D14">
        <w:rPr>
          <w:lang w:val="fr-FR"/>
        </w:rPr>
        <w:t>generic</w:t>
      </w:r>
      <w:proofErr w:type="spellEnd"/>
      <w:r w:rsidRPr="00F76D14">
        <w:rPr>
          <w:lang w:val="fr-FR"/>
        </w:rPr>
        <w:t xml:space="preserve"> </w:t>
      </w:r>
      <w:proofErr w:type="spellStart"/>
      <w:r w:rsidRPr="00F76D14">
        <w:rPr>
          <w:lang w:val="fr-FR"/>
        </w:rPr>
        <w:t>way</w:t>
      </w:r>
      <w:proofErr w:type="spellEnd"/>
      <w:r w:rsidRPr="00F76D14">
        <w:rPr>
          <w:lang w:val="fr-FR"/>
        </w:rPr>
        <w:t xml:space="preserve"> </w:t>
      </w:r>
      <w:proofErr w:type="spellStart"/>
      <w:r w:rsidRPr="00F76D14">
        <w:rPr>
          <w:lang w:val="fr-FR"/>
        </w:rPr>
        <w:t>without</w:t>
      </w:r>
      <w:proofErr w:type="spellEnd"/>
      <w:r w:rsidRPr="00F76D14">
        <w:rPr>
          <w:lang w:val="fr-FR"/>
        </w:rPr>
        <w:t xml:space="preserve"> </w:t>
      </w:r>
      <w:proofErr w:type="gramStart"/>
      <w:r w:rsidRPr="00F76D14">
        <w:rPr>
          <w:lang w:val="fr-FR"/>
        </w:rPr>
        <w:t>user</w:t>
      </w:r>
      <w:proofErr w:type="gramEnd"/>
      <w:r w:rsidRPr="00F76D14">
        <w:rPr>
          <w:lang w:val="fr-FR"/>
        </w:rPr>
        <w:t xml:space="preserve"> interaction [24].</w:t>
      </w:r>
    </w:p>
    <w:p w:rsidR="003275F3" w:rsidRDefault="003275F3" w:rsidP="003275F3">
      <w:pPr>
        <w:jc w:val="both"/>
        <w:rPr>
          <w:lang w:val="fr-FR"/>
        </w:rPr>
      </w:pPr>
    </w:p>
    <w:p w:rsidR="00F76D14" w:rsidRDefault="00F76D14" w:rsidP="003275F3">
      <w:pPr>
        <w:jc w:val="both"/>
      </w:pPr>
      <w:r w:rsidRPr="00F76D14">
        <w:t xml:space="preserve">Monika, </w:t>
      </w:r>
      <w:proofErr w:type="spellStart"/>
      <w:r w:rsidRPr="00F76D14">
        <w:t>Pavol</w:t>
      </w:r>
      <w:proofErr w:type="spellEnd"/>
      <w:r w:rsidRPr="00F76D14">
        <w:t xml:space="preserve"> </w:t>
      </w:r>
      <w:proofErr w:type="spellStart"/>
      <w:r w:rsidRPr="00F76D14">
        <w:t>Zavarsky</w:t>
      </w:r>
      <w:proofErr w:type="spellEnd"/>
      <w:r w:rsidRPr="00F76D14">
        <w:t xml:space="preserve"> et.al 2016, Author </w:t>
      </w:r>
      <w:proofErr w:type="spellStart"/>
      <w:r w:rsidRPr="00F76D14">
        <w:t>analyzing</w:t>
      </w:r>
      <w:proofErr w:type="spellEnd"/>
      <w:r w:rsidRPr="00F76D14">
        <w:t xml:space="preserve"> seventeen windows and eight Android </w:t>
      </w:r>
      <w:proofErr w:type="spellStart"/>
      <w:r w:rsidRPr="00F76D14">
        <w:t>ransomware</w:t>
      </w:r>
      <w:proofErr w:type="spellEnd"/>
      <w:r w:rsidRPr="00F76D14">
        <w:t xml:space="preserve"> variant. From that author finalized that all variant are behaved in an analogous fashion but using the dissimilar payload. Results of this experiments revel that possibilities of </w:t>
      </w:r>
      <w:proofErr w:type="spellStart"/>
      <w:r w:rsidRPr="00F76D14">
        <w:t>ransomware</w:t>
      </w:r>
      <w:proofErr w:type="spellEnd"/>
      <w:r w:rsidRPr="00F76D14">
        <w:t xml:space="preserve"> attack are decreases when permission requests are observed [25].</w:t>
      </w:r>
    </w:p>
    <w:p w:rsidR="003275F3" w:rsidRPr="003275F3" w:rsidRDefault="003275F3" w:rsidP="003275F3">
      <w:pPr>
        <w:jc w:val="both"/>
        <w:rPr>
          <w:lang w:val="fr-FR"/>
        </w:rPr>
      </w:pPr>
    </w:p>
    <w:p w:rsidR="00F76D14" w:rsidRDefault="00F76D14" w:rsidP="003275F3">
      <w:pPr>
        <w:jc w:val="both"/>
      </w:pPr>
      <w:proofErr w:type="spellStart"/>
      <w:r w:rsidRPr="00F76D14">
        <w:t>Muhammet</w:t>
      </w:r>
      <w:proofErr w:type="spellEnd"/>
      <w:r w:rsidRPr="00F76D14">
        <w:t xml:space="preserve"> </w:t>
      </w:r>
      <w:proofErr w:type="spellStart"/>
      <w:r w:rsidRPr="00F76D14">
        <w:t>Baykara</w:t>
      </w:r>
      <w:proofErr w:type="spellEnd"/>
      <w:r w:rsidRPr="00F76D14">
        <w:t xml:space="preserve"> and </w:t>
      </w:r>
      <w:proofErr w:type="spellStart"/>
      <w:r w:rsidRPr="00F76D14">
        <w:t>Baran</w:t>
      </w:r>
      <w:proofErr w:type="spellEnd"/>
      <w:r w:rsidRPr="00F76D14">
        <w:t xml:space="preserve"> </w:t>
      </w:r>
      <w:proofErr w:type="spellStart"/>
      <w:r w:rsidRPr="00F76D14">
        <w:t>Sekin</w:t>
      </w:r>
      <w:proofErr w:type="spellEnd"/>
      <w:r w:rsidRPr="00F76D14">
        <w:t xml:space="preserve"> 2018, the author presents Novel approach to design safe zone system. When data is encrypted by the attacker and </w:t>
      </w:r>
      <w:proofErr w:type="spellStart"/>
      <w:r w:rsidRPr="00F76D14">
        <w:t>reestablish</w:t>
      </w:r>
      <w:proofErr w:type="spellEnd"/>
      <w:r w:rsidRPr="00F76D14">
        <w:t xml:space="preserve"> coded data only possible when a user has a particular key to decrypt data. Ransom money is demanded in return for release of data and this is not sure that after monetary more payment are not demanded. The author creates a method to overcome this problem and to decrease data damage. In that way to do, an area created is called Safe Zone and to secure from other nasty software transfer essential data in that particular area [11].</w:t>
      </w:r>
    </w:p>
    <w:p w:rsidR="003275F3" w:rsidRPr="00F76D14" w:rsidRDefault="003275F3" w:rsidP="003275F3">
      <w:pPr>
        <w:jc w:val="both"/>
      </w:pPr>
    </w:p>
    <w:p w:rsidR="00F76D14" w:rsidRPr="00F76D14" w:rsidRDefault="00F76D14" w:rsidP="00F76D14">
      <w:pPr>
        <w:jc w:val="both"/>
        <w:rPr>
          <w:lang w:val="fr-FR"/>
        </w:rPr>
      </w:pPr>
      <w:proofErr w:type="spellStart"/>
      <w:r w:rsidRPr="00F76D14">
        <w:t>Tianliang</w:t>
      </w:r>
      <w:proofErr w:type="spellEnd"/>
      <w:r w:rsidRPr="00F76D14">
        <w:t xml:space="preserve"> Lu and  Lu Zhang et al. 2017,Author motivated by a biological immune system, Introduce detection method situated on V-detector negative selection algorithm with mutation optimization. The author states that </w:t>
      </w:r>
      <w:r w:rsidR="00484709" w:rsidRPr="00F76D14">
        <w:t>behaviour</w:t>
      </w:r>
      <w:r w:rsidRPr="00F76D14">
        <w:t xml:space="preserve"> of </w:t>
      </w:r>
      <w:proofErr w:type="spellStart"/>
      <w:r w:rsidRPr="00F76D14">
        <w:t>ransomware</w:t>
      </w:r>
      <w:proofErr w:type="spellEnd"/>
      <w:r w:rsidRPr="00F76D14">
        <w:t xml:space="preserve"> is derived by dynamic analysis as per hard disk reading and writing, file encryption and deletion. For upgrade accuracy and efficiency boost detector’s space distribution via replica and mutation. This will increase coverage of non-self-space and decrease overlapping between detectors [26].</w:t>
      </w:r>
    </w:p>
    <w:p w:rsidR="00F76D14" w:rsidRDefault="00F76D14" w:rsidP="003275F3">
      <w:pPr>
        <w:pStyle w:val="Heading1"/>
        <w:numPr>
          <w:ilvl w:val="0"/>
          <w:numId w:val="9"/>
        </w:numPr>
        <w:jc w:val="left"/>
        <w:rPr>
          <w:b/>
        </w:rPr>
      </w:pPr>
      <w:r w:rsidRPr="00F76D14">
        <w:rPr>
          <w:b/>
        </w:rPr>
        <w:t>PREVENTION TECHNIQUE:</w:t>
      </w:r>
    </w:p>
    <w:p w:rsidR="00B0270A" w:rsidRPr="00B0270A" w:rsidRDefault="00B0270A" w:rsidP="00B0270A"/>
    <w:p w:rsidR="00F76D14" w:rsidRDefault="00F76D14" w:rsidP="003275F3">
      <w:pPr>
        <w:jc w:val="both"/>
      </w:pPr>
      <w:r w:rsidRPr="00F76D14">
        <w:t xml:space="preserve">There are some researcher article and research work for preventing from </w:t>
      </w:r>
      <w:proofErr w:type="spellStart"/>
      <w:r w:rsidRPr="00F76D14">
        <w:t>ransomware</w:t>
      </w:r>
      <w:proofErr w:type="spellEnd"/>
      <w:r w:rsidRPr="00F76D14">
        <w:t xml:space="preserve"> attacks. For preventing user private data to be discovered to intruder user should take backup data online as well as offline. Avoid all spam e mails and turnoff java and </w:t>
      </w:r>
      <w:proofErr w:type="spellStart"/>
      <w:r w:rsidRPr="00F76D14">
        <w:t>javascript</w:t>
      </w:r>
      <w:proofErr w:type="spellEnd"/>
      <w:r w:rsidRPr="00F76D14">
        <w:t>. The user should up-to-date all software patches and blocks so system faults are not exposed [27].</w:t>
      </w:r>
    </w:p>
    <w:p w:rsidR="003275F3" w:rsidRPr="00F76D14" w:rsidRDefault="003275F3" w:rsidP="003275F3">
      <w:pPr>
        <w:jc w:val="both"/>
      </w:pPr>
    </w:p>
    <w:p w:rsidR="00F76D14" w:rsidRDefault="00F76D14" w:rsidP="00F76D14">
      <w:pPr>
        <w:jc w:val="both"/>
      </w:pPr>
      <w:r w:rsidRPr="00F76D14">
        <w:t xml:space="preserve">The research article by </w:t>
      </w:r>
      <w:proofErr w:type="spellStart"/>
      <w:r w:rsidRPr="00F76D14">
        <w:t>Saggeun</w:t>
      </w:r>
      <w:proofErr w:type="spellEnd"/>
      <w:r w:rsidRPr="00F76D14">
        <w:t xml:space="preserve"> Song et.al 2016, Focuses on a new effective method to prevent attacks of advanced </w:t>
      </w:r>
      <w:proofErr w:type="spellStart"/>
      <w:r w:rsidRPr="00F76D14">
        <w:t>ransomware</w:t>
      </w:r>
      <w:proofErr w:type="spellEnd"/>
      <w:r w:rsidRPr="00F76D14">
        <w:t xml:space="preserve"> on android platform. The previous system is exposed to newly advanced pattern </w:t>
      </w:r>
      <w:proofErr w:type="spellStart"/>
      <w:r w:rsidRPr="00F76D14">
        <w:t>ransomware</w:t>
      </w:r>
      <w:proofErr w:type="spellEnd"/>
      <w:r w:rsidRPr="00F76D14">
        <w:t xml:space="preserve"> because they only sense previous pattern </w:t>
      </w:r>
      <w:proofErr w:type="spellStart"/>
      <w:r w:rsidRPr="00F76D14">
        <w:t>ransomware</w:t>
      </w:r>
      <w:proofErr w:type="spellEnd"/>
      <w:r w:rsidRPr="00F76D14">
        <w:t xml:space="preserve">. The proposed method diminishes harms affected by an attack with reform or creating new patterns. This process needs information of file input/output events and processor status regarding </w:t>
      </w:r>
      <w:proofErr w:type="spellStart"/>
      <w:r w:rsidRPr="00F76D14">
        <w:t>ransomware</w:t>
      </w:r>
      <w:proofErr w:type="spellEnd"/>
      <w:r w:rsidRPr="00F76D14">
        <w:t xml:space="preserve"> </w:t>
      </w:r>
      <w:r w:rsidR="00484709" w:rsidRPr="00F76D14">
        <w:t>behaviour</w:t>
      </w:r>
      <w:r w:rsidRPr="00F76D14">
        <w:t xml:space="preserve"> those are not like previous that uses information of </w:t>
      </w:r>
      <w:proofErr w:type="spellStart"/>
      <w:r w:rsidRPr="00F76D14">
        <w:t>ransomware</w:t>
      </w:r>
      <w:proofErr w:type="spellEnd"/>
      <w:r w:rsidRPr="00F76D14">
        <w:t>. This technique reduces destruction of data because it is affixed in the open source of Android source file that why author use it in Android smart phone [28].</w:t>
      </w:r>
    </w:p>
    <w:p w:rsidR="003275F3" w:rsidRPr="00F76D14" w:rsidRDefault="003275F3" w:rsidP="00F76D14">
      <w:pPr>
        <w:jc w:val="both"/>
      </w:pPr>
    </w:p>
    <w:p w:rsidR="00F76D14" w:rsidRDefault="00F76D14" w:rsidP="003275F3">
      <w:pPr>
        <w:jc w:val="both"/>
      </w:pPr>
      <w:r w:rsidRPr="00F76D14">
        <w:t xml:space="preserve">Amin </w:t>
      </w:r>
      <w:proofErr w:type="spellStart"/>
      <w:r w:rsidRPr="00F76D14">
        <w:t>Kharaaz</w:t>
      </w:r>
      <w:proofErr w:type="spellEnd"/>
      <w:r w:rsidRPr="00F76D14">
        <w:t xml:space="preserve"> and W. Robertson, Author describes various aspects. There is 1359 sample are found 2006 to 2014 from different </w:t>
      </w:r>
      <w:proofErr w:type="spellStart"/>
      <w:r w:rsidRPr="00F76D14">
        <w:t>ransomware</w:t>
      </w:r>
      <w:proofErr w:type="spellEnd"/>
      <w:r w:rsidRPr="00F76D14">
        <w:t xml:space="preserve"> generations. Author advice that controls over advanced </w:t>
      </w:r>
      <w:proofErr w:type="spellStart"/>
      <w:r w:rsidRPr="00F76D14">
        <w:t>ransomware</w:t>
      </w:r>
      <w:proofErr w:type="spellEnd"/>
      <w:r w:rsidRPr="00F76D14">
        <w:t xml:space="preserve"> is not as complicated as this will be disclosed previously by other researchers. A Convenient observation on file system activities advises that Master File table (MFT) in the NTFS should be safe from this. Author assumes that this process is feasible for detection and prevention from Zero day </w:t>
      </w:r>
      <w:proofErr w:type="spellStart"/>
      <w:r w:rsidRPr="00F76D14">
        <w:t>ransomware</w:t>
      </w:r>
      <w:proofErr w:type="spellEnd"/>
      <w:r w:rsidRPr="00F76D14">
        <w:t xml:space="preserve"> attacks [29].</w:t>
      </w:r>
    </w:p>
    <w:p w:rsidR="003275F3" w:rsidRPr="00F76D14" w:rsidRDefault="003275F3" w:rsidP="003275F3">
      <w:pPr>
        <w:jc w:val="both"/>
      </w:pPr>
    </w:p>
    <w:p w:rsidR="00F76D14" w:rsidRDefault="00F76D14" w:rsidP="003275F3">
      <w:pPr>
        <w:jc w:val="both"/>
      </w:pPr>
      <w:r w:rsidRPr="00F76D14">
        <w:t xml:space="preserve">S. </w:t>
      </w:r>
      <w:proofErr w:type="spellStart"/>
      <w:r w:rsidRPr="00F76D14">
        <w:t>Mahmudha</w:t>
      </w:r>
      <w:proofErr w:type="spellEnd"/>
      <w:r w:rsidRPr="00F76D14">
        <w:t xml:space="preserve"> </w:t>
      </w:r>
      <w:proofErr w:type="spellStart"/>
      <w:r w:rsidRPr="00F76D14">
        <w:t>Fasheem</w:t>
      </w:r>
      <w:proofErr w:type="spellEnd"/>
      <w:r w:rsidRPr="00F76D14">
        <w:t xml:space="preserve"> </w:t>
      </w:r>
      <w:proofErr w:type="gramStart"/>
      <w:r w:rsidRPr="00F76D14">
        <w:t>et</w:t>
      </w:r>
      <w:proofErr w:type="gramEnd"/>
      <w:r w:rsidRPr="00F76D14">
        <w:t xml:space="preserve"> al.2017, this paper proposes ATPG (automatic test packet generation) model which was used for compose a minimal set of test packet on the network. The test packet is sent infrequently over a network and detects failures alert a definite procedure to localize the fault. It originates a </w:t>
      </w:r>
      <w:r w:rsidRPr="00F76D14">
        <w:rPr>
          <w:highlight w:val="white"/>
        </w:rPr>
        <w:t>device-independent model</w:t>
      </w:r>
      <w:r w:rsidRPr="00F76D14">
        <w:t xml:space="preserve"> and read router configuration so that prevent user from arriving </w:t>
      </w:r>
      <w:proofErr w:type="spellStart"/>
      <w:r w:rsidRPr="00F76D14">
        <w:t>ransomware</w:t>
      </w:r>
      <w:proofErr w:type="spellEnd"/>
      <w:r w:rsidRPr="00F76D14">
        <w:t xml:space="preserve"> attack in the system [16].</w:t>
      </w:r>
    </w:p>
    <w:p w:rsidR="003275F3" w:rsidRPr="00F76D14" w:rsidRDefault="003275F3" w:rsidP="003275F3">
      <w:pPr>
        <w:jc w:val="both"/>
      </w:pPr>
    </w:p>
    <w:p w:rsidR="00F76D14" w:rsidRDefault="00F76D14" w:rsidP="00F76D14">
      <w:pPr>
        <w:jc w:val="both"/>
      </w:pPr>
      <w:r w:rsidRPr="00F76D14">
        <w:t xml:space="preserve">Daniel Gonzalez and </w:t>
      </w:r>
      <w:proofErr w:type="spellStart"/>
      <w:r w:rsidRPr="00F76D14">
        <w:t>Thaier</w:t>
      </w:r>
      <w:proofErr w:type="spellEnd"/>
      <w:r w:rsidRPr="00F76D14">
        <w:t xml:space="preserve"> </w:t>
      </w:r>
      <w:proofErr w:type="spellStart"/>
      <w:r w:rsidRPr="00F76D14">
        <w:t>Hayajneh</w:t>
      </w:r>
      <w:proofErr w:type="spellEnd"/>
      <w:r w:rsidRPr="00F76D14">
        <w:t>, Focuses of this research are to help from preventing next victim by using the method of infection a technology behind it. In which examine types of crypto-</w:t>
      </w:r>
      <w:proofErr w:type="spellStart"/>
      <w:r w:rsidRPr="00F76D14">
        <w:t>ransomware</w:t>
      </w:r>
      <w:proofErr w:type="spellEnd"/>
      <w:r w:rsidRPr="00F76D14">
        <w:t>, different payload method of infection, nature, and approaches how the attack is carried out [2].</w:t>
      </w:r>
      <w:r w:rsidR="005D2648">
        <w:t xml:space="preserve"> </w:t>
      </w:r>
    </w:p>
    <w:p w:rsidR="003275F3" w:rsidRPr="00F76D14" w:rsidRDefault="003275F3" w:rsidP="00F76D14">
      <w:pPr>
        <w:jc w:val="both"/>
      </w:pPr>
    </w:p>
    <w:p w:rsidR="00F76D14" w:rsidRPr="00F76D14" w:rsidRDefault="00F76D14" w:rsidP="00F76D14">
      <w:pPr>
        <w:jc w:val="both"/>
      </w:pPr>
      <w:r w:rsidRPr="00F76D14">
        <w:t xml:space="preserve">Azad Ali, The main aim of this paper is to share previous research finding of </w:t>
      </w:r>
      <w:proofErr w:type="spellStart"/>
      <w:r w:rsidRPr="00F76D14">
        <w:t>ransomware</w:t>
      </w:r>
      <w:proofErr w:type="spellEnd"/>
      <w:r w:rsidRPr="00F76D14">
        <w:t xml:space="preserve">, describe the most used format by researcher and specialist clarify personal experience about </w:t>
      </w:r>
      <w:proofErr w:type="spellStart"/>
      <w:r w:rsidRPr="00F76D14">
        <w:t>ransomware</w:t>
      </w:r>
      <w:proofErr w:type="spellEnd"/>
      <w:r w:rsidRPr="00F76D14">
        <w:t xml:space="preserve"> [1].Another author evaluating the file action process of the Operating system and implementation an access control pattern on file action process is the new way to identify/block </w:t>
      </w:r>
      <w:proofErr w:type="spellStart"/>
      <w:r w:rsidRPr="00F76D14">
        <w:t>ransomware</w:t>
      </w:r>
      <w:proofErr w:type="spellEnd"/>
      <w:r w:rsidRPr="00F76D14">
        <w:t xml:space="preserve"> [30].</w:t>
      </w:r>
    </w:p>
    <w:p w:rsidR="00F76D14" w:rsidRPr="003275F3" w:rsidRDefault="00F76D14" w:rsidP="003275F3">
      <w:pPr>
        <w:pStyle w:val="Heading1"/>
        <w:numPr>
          <w:ilvl w:val="0"/>
          <w:numId w:val="9"/>
        </w:numPr>
        <w:jc w:val="left"/>
        <w:rPr>
          <w:b/>
        </w:rPr>
      </w:pPr>
      <w:r w:rsidRPr="00F76D14">
        <w:rPr>
          <w:b/>
        </w:rPr>
        <w:t>CONCLUSION</w:t>
      </w:r>
      <w:r w:rsidR="00787A0D">
        <w:rPr>
          <w:b/>
        </w:rPr>
        <w:t xml:space="preserve"> </w:t>
      </w:r>
      <w:r w:rsidRPr="00F76D14">
        <w:rPr>
          <w:b/>
        </w:rPr>
        <w:t>&amp;</w:t>
      </w:r>
      <w:r w:rsidR="00787A0D">
        <w:rPr>
          <w:b/>
        </w:rPr>
        <w:t xml:space="preserve"> </w:t>
      </w:r>
      <w:r w:rsidRPr="00F76D14">
        <w:rPr>
          <w:b/>
        </w:rPr>
        <w:t>FUTURE SCOPE:</w:t>
      </w:r>
    </w:p>
    <w:p w:rsidR="00F76D14" w:rsidRDefault="00F76D14" w:rsidP="00F76D14">
      <w:pPr>
        <w:ind w:firstLine="202"/>
        <w:jc w:val="both"/>
      </w:pPr>
      <w:proofErr w:type="spellStart"/>
      <w:r w:rsidRPr="00F76D14">
        <w:t>Ransomware</w:t>
      </w:r>
      <w:proofErr w:type="spellEnd"/>
      <w:r w:rsidRPr="00F76D14">
        <w:t xml:space="preserve"> variants are increasing day by day. They usually target user wise (Average user, Business, Emergency service, Banking) and system wise (Personal Computer, Mobile Device, server).The main aim of </w:t>
      </w:r>
      <w:proofErr w:type="spellStart"/>
      <w:r w:rsidRPr="00F76D14">
        <w:t>ransomware</w:t>
      </w:r>
      <w:proofErr w:type="spellEnd"/>
      <w:r w:rsidRPr="00F76D14">
        <w:t xml:space="preserve"> is to </w:t>
      </w:r>
      <w:r w:rsidRPr="00F76D14">
        <w:lastRenderedPageBreak/>
        <w:t xml:space="preserve">take currency from the victim. Detecting this attack researcher used various techniques like V-detector negative selection algorithm, creating a safe zone to secure data, </w:t>
      </w:r>
      <w:proofErr w:type="spellStart"/>
      <w:r w:rsidRPr="00F76D14">
        <w:t>heldroid</w:t>
      </w:r>
      <w:proofErr w:type="spellEnd"/>
      <w:r w:rsidRPr="00F76D14">
        <w:t xml:space="preserve">, honeypot, </w:t>
      </w:r>
      <w:proofErr w:type="spellStart"/>
      <w:r w:rsidRPr="00F76D14">
        <w:t>Cryptolock</w:t>
      </w:r>
      <w:proofErr w:type="spellEnd"/>
      <w:r w:rsidRPr="00F76D14">
        <w:t xml:space="preserve">, and sand-box etc. There is distinct model invented by the researcher to protect from malicious activities like ATPG model collect a nominal set of test packet, protect MFT file, patched software, backup important data regularly and ignore spam emails. </w:t>
      </w:r>
    </w:p>
    <w:p w:rsidR="003275F3" w:rsidRPr="00F76D14" w:rsidRDefault="003275F3" w:rsidP="00F76D14">
      <w:pPr>
        <w:ind w:firstLine="202"/>
        <w:jc w:val="both"/>
      </w:pPr>
    </w:p>
    <w:p w:rsidR="00F76D14" w:rsidRPr="00F76D14" w:rsidRDefault="00F76D14" w:rsidP="00F76D14">
      <w:pPr>
        <w:ind w:firstLine="202"/>
        <w:jc w:val="both"/>
      </w:pPr>
      <w:r w:rsidRPr="00F76D14">
        <w:t xml:space="preserve">Researchers discuss some fact about to secure system from attack and set some parameters to save data from attack in future. Just because of </w:t>
      </w:r>
      <w:proofErr w:type="spellStart"/>
      <w:r w:rsidRPr="00F76D14">
        <w:t>Ransomware</w:t>
      </w:r>
      <w:proofErr w:type="spellEnd"/>
      <w:r w:rsidRPr="00F76D14">
        <w:t xml:space="preserve"> are Malware and Trojan type attack so Anomaly-based IDS may be used in future for detecting abnormal </w:t>
      </w:r>
      <w:r w:rsidR="00484709" w:rsidRPr="00F76D14">
        <w:t>behaviour</w:t>
      </w:r>
      <w:r w:rsidRPr="00F76D14">
        <w:t xml:space="preserve"> of the network. Some data mining technique is used for detecting the activity of attack.</w:t>
      </w:r>
    </w:p>
    <w:p w:rsidR="00C43198" w:rsidRPr="005623E9" w:rsidRDefault="00C43198" w:rsidP="00C43198">
      <w:pPr>
        <w:pStyle w:val="NormalWeb"/>
        <w:spacing w:before="0" w:beforeAutospacing="0" w:after="0" w:afterAutospacing="0"/>
        <w:jc w:val="both"/>
        <w:rPr>
          <w:sz w:val="20"/>
          <w:szCs w:val="20"/>
        </w:rPr>
      </w:pPr>
    </w:p>
    <w:p w:rsidR="00C43198" w:rsidRDefault="00C43198" w:rsidP="00C43198">
      <w:pPr>
        <w:pStyle w:val="Heading5"/>
        <w:spacing w:line="360" w:lineRule="auto"/>
        <w:rPr>
          <w:rFonts w:eastAsia="MS Mincho"/>
          <w:b/>
          <w:bCs/>
        </w:rPr>
      </w:pPr>
      <w:r w:rsidRPr="006E7C15">
        <w:rPr>
          <w:rFonts w:eastAsia="MS Mincho"/>
          <w:b/>
          <w:bCs/>
        </w:rPr>
        <w:t>References</w:t>
      </w:r>
    </w:p>
    <w:p w:rsidR="00B0270A" w:rsidRPr="00B0270A" w:rsidRDefault="00B0270A" w:rsidP="00B0270A">
      <w:pPr>
        <w:pStyle w:val="references0"/>
        <w:numPr>
          <w:ilvl w:val="0"/>
          <w:numId w:val="7"/>
        </w:numPr>
        <w:spacing w:line="240" w:lineRule="auto"/>
        <w:rPr>
          <w:sz w:val="17"/>
          <w:szCs w:val="17"/>
        </w:rPr>
      </w:pPr>
      <w:r w:rsidRPr="00B0270A">
        <w:rPr>
          <w:sz w:val="18"/>
          <w:szCs w:val="18"/>
        </w:rPr>
        <w:t>Azad Ali, “</w:t>
      </w:r>
      <w:r w:rsidRPr="005D2648">
        <w:rPr>
          <w:i/>
          <w:sz w:val="18"/>
          <w:szCs w:val="18"/>
        </w:rPr>
        <w:t>Ransomware: A research and a personal case study of dealing with this Nasty Malware</w:t>
      </w:r>
      <w:r w:rsidRPr="00B0270A">
        <w:rPr>
          <w:sz w:val="18"/>
          <w:szCs w:val="18"/>
        </w:rPr>
        <w:t>” Issues in Information Science +Information Technology, Vol. 14, 2017.</w:t>
      </w:r>
    </w:p>
    <w:p w:rsidR="00B0270A" w:rsidRPr="00B0270A" w:rsidRDefault="00B0270A" w:rsidP="00B0270A">
      <w:pPr>
        <w:pStyle w:val="references0"/>
        <w:numPr>
          <w:ilvl w:val="0"/>
          <w:numId w:val="7"/>
        </w:numPr>
        <w:spacing w:line="276" w:lineRule="auto"/>
        <w:rPr>
          <w:sz w:val="18"/>
          <w:szCs w:val="18"/>
        </w:rPr>
      </w:pPr>
      <w:r w:rsidRPr="00B0270A">
        <w:rPr>
          <w:sz w:val="18"/>
          <w:szCs w:val="18"/>
        </w:rPr>
        <w:t>Daniel Gonzalez and Thaier Hayajneh, “</w:t>
      </w:r>
      <w:r w:rsidRPr="005D2648">
        <w:rPr>
          <w:i/>
          <w:sz w:val="18"/>
          <w:szCs w:val="18"/>
        </w:rPr>
        <w:t>Detection and prevention of Crypto-ransomware</w:t>
      </w:r>
      <w:r w:rsidRPr="00B0270A">
        <w:rPr>
          <w:sz w:val="18"/>
          <w:szCs w:val="18"/>
        </w:rPr>
        <w:t>,”</w:t>
      </w:r>
      <w:r w:rsidRPr="00B0270A">
        <w:rPr>
          <w:sz w:val="18"/>
          <w:szCs w:val="18"/>
        </w:rPr>
        <w:tab/>
        <w:t>IEEE, 978-1-5386-1104-3/17, 2017.</w:t>
      </w:r>
    </w:p>
    <w:p w:rsidR="00180192" w:rsidRPr="00180192" w:rsidRDefault="00180192" w:rsidP="00180192">
      <w:pPr>
        <w:pStyle w:val="references0"/>
        <w:numPr>
          <w:ilvl w:val="0"/>
          <w:numId w:val="7"/>
        </w:numPr>
        <w:spacing w:line="276" w:lineRule="auto"/>
        <w:rPr>
          <w:sz w:val="18"/>
          <w:szCs w:val="18"/>
          <w:lang w:val="fr-FR"/>
        </w:rPr>
      </w:pPr>
      <w:r w:rsidRPr="006F55C3">
        <w:rPr>
          <w:color w:val="000000" w:themeColor="text1"/>
          <w:sz w:val="18"/>
          <w:szCs w:val="18"/>
          <w:shd w:val="clear" w:color="auto" w:fill="FFFFFF"/>
        </w:rPr>
        <w:t>Timothy Gallo, Allan Liska, “</w:t>
      </w:r>
      <w:r w:rsidRPr="006F55C3">
        <w:rPr>
          <w:color w:val="000000" w:themeColor="text1"/>
          <w:sz w:val="18"/>
          <w:szCs w:val="18"/>
          <w:lang w:val="fr-FR"/>
        </w:rPr>
        <w:t>Ransomware</w:t>
      </w:r>
      <w:r w:rsidRPr="006F55C3">
        <w:rPr>
          <w:color w:val="000000" w:themeColor="text1"/>
          <w:sz w:val="18"/>
          <w:szCs w:val="18"/>
          <w:shd w:val="clear" w:color="auto" w:fill="FFFFFF"/>
        </w:rPr>
        <w:t>”</w:t>
      </w:r>
      <w:r w:rsidRPr="006F55C3">
        <w:rPr>
          <w:color w:val="000000" w:themeColor="text1"/>
          <w:sz w:val="18"/>
          <w:szCs w:val="18"/>
          <w:lang w:val="fr-FR"/>
        </w:rPr>
        <w:t xml:space="preserve"> published by </w:t>
      </w:r>
      <w:r w:rsidRPr="006F55C3">
        <w:rPr>
          <w:color w:val="000000" w:themeColor="text1"/>
          <w:sz w:val="18"/>
          <w:szCs w:val="18"/>
          <w:shd w:val="clear" w:color="auto" w:fill="FFFFFF"/>
        </w:rPr>
        <w:t xml:space="preserve">O'Reilly Media, Inc., </w:t>
      </w:r>
      <w:r w:rsidRPr="006F55C3">
        <w:rPr>
          <w:rFonts w:eastAsia="Times New Roman"/>
          <w:color w:val="000000" w:themeColor="text1"/>
          <w:sz w:val="18"/>
          <w:szCs w:val="18"/>
        </w:rPr>
        <w:t>ISBN: 9781491967874,</w:t>
      </w:r>
      <w:r w:rsidRPr="006F55C3">
        <w:rPr>
          <w:iCs/>
          <w:color w:val="000000" w:themeColor="text1"/>
          <w:sz w:val="18"/>
          <w:szCs w:val="18"/>
          <w:shd w:val="clear" w:color="auto" w:fill="FFFFFF"/>
        </w:rPr>
        <w:t>Release Date: December 2016.</w:t>
      </w:r>
    </w:p>
    <w:p w:rsidR="00B0270A" w:rsidRPr="00B0270A" w:rsidRDefault="00180192" w:rsidP="00180192">
      <w:pPr>
        <w:pStyle w:val="references0"/>
        <w:numPr>
          <w:ilvl w:val="0"/>
          <w:numId w:val="7"/>
        </w:numPr>
        <w:spacing w:line="240" w:lineRule="auto"/>
        <w:rPr>
          <w:sz w:val="17"/>
          <w:szCs w:val="17"/>
        </w:rPr>
      </w:pPr>
      <w:r>
        <w:t xml:space="preserve"> </w:t>
      </w:r>
      <w:r w:rsidR="005D2648">
        <w:t>“</w:t>
      </w:r>
      <w:r w:rsidR="00B0270A" w:rsidRPr="005D2648">
        <w:rPr>
          <w:i/>
          <w:sz w:val="18"/>
          <w:szCs w:val="18"/>
          <w:lang w:val="fr-FR"/>
        </w:rPr>
        <w:t>Ransomware holding your data hostage</w:t>
      </w:r>
      <w:r w:rsidR="00B0270A" w:rsidRPr="00B0270A">
        <w:rPr>
          <w:sz w:val="18"/>
          <w:szCs w:val="18"/>
          <w:lang w:val="fr-FR"/>
        </w:rPr>
        <w:t>,</w:t>
      </w:r>
      <w:r w:rsidR="00B0270A" w:rsidRPr="00B0270A">
        <w:rPr>
          <w:sz w:val="18"/>
          <w:szCs w:val="18"/>
        </w:rPr>
        <w:t>” Deloitte Development Lcc, issue date: August 12, 2016</w:t>
      </w:r>
      <w:r w:rsidR="00B0270A" w:rsidRPr="00B0270A">
        <w:rPr>
          <w:sz w:val="18"/>
          <w:szCs w:val="18"/>
          <w:lang w:val="fr-FR"/>
        </w:rPr>
        <w:t xml:space="preserve">, </w:t>
      </w:r>
      <w:r w:rsidR="00B0270A" w:rsidRPr="00B0270A">
        <w:rPr>
          <w:sz w:val="18"/>
          <w:szCs w:val="18"/>
        </w:rPr>
        <w:t>Serial: W-TS-EN-16-00734.</w:t>
      </w:r>
    </w:p>
    <w:p w:rsidR="00B0270A" w:rsidRPr="00B0270A" w:rsidRDefault="00B0270A" w:rsidP="00B0270A">
      <w:pPr>
        <w:pStyle w:val="references0"/>
        <w:numPr>
          <w:ilvl w:val="0"/>
          <w:numId w:val="7"/>
        </w:numPr>
        <w:spacing w:line="276" w:lineRule="auto"/>
        <w:rPr>
          <w:sz w:val="18"/>
          <w:szCs w:val="18"/>
          <w:lang w:val="fr-FR"/>
        </w:rPr>
      </w:pPr>
      <w:r w:rsidRPr="00B0270A">
        <w:rPr>
          <w:sz w:val="18"/>
          <w:szCs w:val="18"/>
          <w:lang w:val="fr-FR"/>
        </w:rPr>
        <w:t xml:space="preserve">Amin Kharraz </w:t>
      </w:r>
      <w:r w:rsidRPr="00B0270A">
        <w:rPr>
          <w:sz w:val="18"/>
          <w:szCs w:val="18"/>
        </w:rPr>
        <w:t>“</w:t>
      </w:r>
      <w:r w:rsidRPr="005D2648">
        <w:rPr>
          <w:i/>
          <w:sz w:val="18"/>
          <w:szCs w:val="18"/>
        </w:rPr>
        <w:t>Techniques and Solutions for Addressing ransomware Attacks</w:t>
      </w:r>
      <w:r w:rsidRPr="00B0270A">
        <w:rPr>
          <w:sz w:val="18"/>
          <w:szCs w:val="18"/>
        </w:rPr>
        <w:t>”, College of Computer and Information Science Northeastern University, July 2017.</w:t>
      </w:r>
    </w:p>
    <w:p w:rsidR="00B0270A" w:rsidRPr="00B0270A" w:rsidRDefault="00B0270A" w:rsidP="00B0270A">
      <w:pPr>
        <w:pStyle w:val="references0"/>
        <w:numPr>
          <w:ilvl w:val="0"/>
          <w:numId w:val="7"/>
        </w:numPr>
        <w:spacing w:line="276" w:lineRule="auto"/>
        <w:rPr>
          <w:sz w:val="18"/>
          <w:szCs w:val="18"/>
          <w:lang w:val="fr-FR"/>
        </w:rPr>
      </w:pPr>
      <w:r w:rsidRPr="00B0270A">
        <w:rPr>
          <w:sz w:val="18"/>
          <w:szCs w:val="18"/>
          <w:lang w:val="fr-FR"/>
        </w:rPr>
        <w:t>Nadeem Shah and Mohammed Farik,  </w:t>
      </w:r>
      <w:r w:rsidRPr="00B0270A">
        <w:rPr>
          <w:sz w:val="18"/>
          <w:szCs w:val="18"/>
        </w:rPr>
        <w:t>“</w:t>
      </w:r>
      <w:r w:rsidRPr="005D2648">
        <w:rPr>
          <w:i/>
          <w:sz w:val="18"/>
          <w:szCs w:val="18"/>
        </w:rPr>
        <w:t>Ransomware-Threats, Vulnerabilities And Recommendation</w:t>
      </w:r>
      <w:r w:rsidRPr="00B0270A">
        <w:rPr>
          <w:sz w:val="18"/>
          <w:szCs w:val="18"/>
        </w:rPr>
        <w:t>”, International Journal Of Scientific &amp;</w:t>
      </w:r>
      <w:r w:rsidR="00A25B58">
        <w:rPr>
          <w:sz w:val="18"/>
          <w:szCs w:val="18"/>
        </w:rPr>
        <w:t xml:space="preserve"> </w:t>
      </w:r>
      <w:r w:rsidRPr="00B0270A">
        <w:rPr>
          <w:sz w:val="18"/>
          <w:szCs w:val="18"/>
        </w:rPr>
        <w:t>Technology Research(IJSTR), ISSN:2277-8616, Vol. 6, Issue.06 June, 2017.</w:t>
      </w:r>
    </w:p>
    <w:p w:rsidR="00B0270A" w:rsidRPr="00B0270A" w:rsidRDefault="00B0270A" w:rsidP="00B0270A">
      <w:pPr>
        <w:pStyle w:val="references0"/>
        <w:numPr>
          <w:ilvl w:val="0"/>
          <w:numId w:val="7"/>
        </w:numPr>
        <w:spacing w:line="276" w:lineRule="auto"/>
        <w:rPr>
          <w:sz w:val="18"/>
          <w:szCs w:val="18"/>
          <w:lang w:val="fr-FR"/>
        </w:rPr>
      </w:pPr>
      <w:r w:rsidRPr="00B0270A">
        <w:rPr>
          <w:sz w:val="18"/>
          <w:szCs w:val="18"/>
        </w:rPr>
        <w:t>Chris Moore, “</w:t>
      </w:r>
      <w:r w:rsidRPr="005D2648">
        <w:rPr>
          <w:i/>
          <w:sz w:val="18"/>
          <w:szCs w:val="18"/>
        </w:rPr>
        <w:t>Detecting ransomware with Honeypot technique</w:t>
      </w:r>
      <w:r w:rsidRPr="00B0270A">
        <w:rPr>
          <w:sz w:val="18"/>
          <w:szCs w:val="18"/>
        </w:rPr>
        <w:t>”, CyberSecurity and Cyberforensic conference IEEE,978-1-5090-2657-9/16,2016.</w:t>
      </w:r>
    </w:p>
    <w:p w:rsidR="00B0270A" w:rsidRPr="00B0270A" w:rsidRDefault="00B0270A" w:rsidP="00B0270A">
      <w:pPr>
        <w:pStyle w:val="references0"/>
        <w:numPr>
          <w:ilvl w:val="0"/>
          <w:numId w:val="7"/>
        </w:numPr>
        <w:spacing w:line="276" w:lineRule="auto"/>
        <w:rPr>
          <w:sz w:val="18"/>
          <w:szCs w:val="18"/>
          <w:lang w:val="fr-FR"/>
        </w:rPr>
      </w:pPr>
      <w:r w:rsidRPr="00B0270A">
        <w:rPr>
          <w:sz w:val="18"/>
          <w:szCs w:val="18"/>
          <w:lang w:val="fr-FR"/>
        </w:rPr>
        <w:t>Lam Zhanhui and Nor Azlina Adb Rahman,</w:t>
      </w:r>
      <w:r w:rsidRPr="00B0270A">
        <w:rPr>
          <w:sz w:val="18"/>
          <w:szCs w:val="18"/>
        </w:rPr>
        <w:t>“</w:t>
      </w:r>
      <w:r w:rsidRPr="005D2648">
        <w:rPr>
          <w:i/>
          <w:sz w:val="18"/>
          <w:szCs w:val="18"/>
        </w:rPr>
        <w:t>A Review on ransomware Trend of Attacks and Prevention</w:t>
      </w:r>
      <w:r w:rsidRPr="00B0270A">
        <w:rPr>
          <w:sz w:val="18"/>
          <w:szCs w:val="18"/>
        </w:rPr>
        <w:t>”, International Journal of Applied Engineering Research, ISSN:0973-4562, Vol. 12, No. 16, pp.6201-6210, 2017.</w:t>
      </w:r>
    </w:p>
    <w:p w:rsidR="00B0270A" w:rsidRPr="00B0270A" w:rsidRDefault="00B0270A" w:rsidP="00B0270A">
      <w:pPr>
        <w:pStyle w:val="references0"/>
        <w:numPr>
          <w:ilvl w:val="0"/>
          <w:numId w:val="7"/>
        </w:numPr>
        <w:spacing w:line="276" w:lineRule="auto"/>
        <w:rPr>
          <w:sz w:val="18"/>
          <w:szCs w:val="18"/>
          <w:lang w:val="fr-FR"/>
        </w:rPr>
      </w:pPr>
      <w:r w:rsidRPr="00B0270A">
        <w:rPr>
          <w:sz w:val="18"/>
          <w:szCs w:val="18"/>
          <w:lang w:val="fr-FR"/>
        </w:rPr>
        <w:t xml:space="preserve">Sherya Chadha and Utham Kumar , </w:t>
      </w:r>
      <w:r w:rsidRPr="00B0270A">
        <w:rPr>
          <w:sz w:val="18"/>
          <w:szCs w:val="18"/>
        </w:rPr>
        <w:t>“</w:t>
      </w:r>
      <w:r w:rsidRPr="005D2648">
        <w:rPr>
          <w:i/>
          <w:sz w:val="18"/>
          <w:szCs w:val="18"/>
          <w:lang w:val="fr-FR"/>
        </w:rPr>
        <w:t>Ransomware : Let’s Fight Back !</w:t>
      </w:r>
      <w:r w:rsidRPr="00B0270A">
        <w:rPr>
          <w:sz w:val="18"/>
          <w:szCs w:val="18"/>
        </w:rPr>
        <w:t>”, International Conference on Computing, Communication and Automation (ICCCA2017).ISBN:978-1-5090-6471-7/17 IEEE 2017.</w:t>
      </w:r>
    </w:p>
    <w:p w:rsidR="00B0270A" w:rsidRPr="00B0270A" w:rsidRDefault="00B0270A" w:rsidP="00B0270A">
      <w:pPr>
        <w:pStyle w:val="references0"/>
        <w:numPr>
          <w:ilvl w:val="0"/>
          <w:numId w:val="7"/>
        </w:numPr>
        <w:spacing w:line="276" w:lineRule="auto"/>
        <w:rPr>
          <w:sz w:val="18"/>
          <w:szCs w:val="18"/>
          <w:lang w:val="fr-FR"/>
        </w:rPr>
      </w:pPr>
      <w:r w:rsidRPr="00B0270A">
        <w:rPr>
          <w:sz w:val="18"/>
          <w:szCs w:val="18"/>
          <w:lang w:val="fr-FR"/>
        </w:rPr>
        <w:t xml:space="preserve">Sonu B. Surati, Ghanshyam I. Prajapti , </w:t>
      </w:r>
      <w:r w:rsidRPr="00B0270A">
        <w:rPr>
          <w:sz w:val="18"/>
          <w:szCs w:val="18"/>
        </w:rPr>
        <w:t xml:space="preserve">“ </w:t>
      </w:r>
      <w:r w:rsidRPr="005D2648">
        <w:rPr>
          <w:i/>
          <w:sz w:val="18"/>
          <w:szCs w:val="18"/>
        </w:rPr>
        <w:t>A Review on Ransomware detection and prevention</w:t>
      </w:r>
      <w:r w:rsidRPr="00B0270A">
        <w:rPr>
          <w:sz w:val="18"/>
          <w:szCs w:val="18"/>
        </w:rPr>
        <w:t>” International journal of research and Scientific Innovation, Vol. 5,  Serial no 9 Sept, 2017 ISSN:2321-2705</w:t>
      </w:r>
    </w:p>
    <w:p w:rsidR="00B0270A" w:rsidRPr="00B0270A" w:rsidRDefault="00B0270A" w:rsidP="00B0270A">
      <w:pPr>
        <w:pStyle w:val="references0"/>
        <w:numPr>
          <w:ilvl w:val="0"/>
          <w:numId w:val="7"/>
        </w:numPr>
        <w:spacing w:line="276" w:lineRule="auto"/>
        <w:rPr>
          <w:sz w:val="18"/>
          <w:szCs w:val="18"/>
          <w:lang w:val="fr-FR"/>
        </w:rPr>
      </w:pPr>
      <w:r w:rsidRPr="00B0270A">
        <w:rPr>
          <w:sz w:val="18"/>
          <w:szCs w:val="18"/>
        </w:rPr>
        <w:lastRenderedPageBreak/>
        <w:t>Muhammet Baykara and Baran Sekin, “</w:t>
      </w:r>
      <w:r w:rsidRPr="005D2648">
        <w:rPr>
          <w:i/>
          <w:sz w:val="18"/>
          <w:szCs w:val="18"/>
        </w:rPr>
        <w:t>A Novel Approach to Ransomware: Designing a Safe Zone System</w:t>
      </w:r>
      <w:r w:rsidRPr="00B0270A">
        <w:rPr>
          <w:sz w:val="18"/>
          <w:szCs w:val="18"/>
        </w:rPr>
        <w:t>”, ISBN: 978-1-5386-3449-3, 2018 IEEE.</w:t>
      </w:r>
    </w:p>
    <w:p w:rsidR="00180192" w:rsidRDefault="00B0270A" w:rsidP="00180192">
      <w:pPr>
        <w:pStyle w:val="references0"/>
        <w:numPr>
          <w:ilvl w:val="0"/>
          <w:numId w:val="7"/>
        </w:numPr>
        <w:spacing w:line="276" w:lineRule="auto"/>
        <w:rPr>
          <w:sz w:val="18"/>
          <w:szCs w:val="18"/>
          <w:lang w:val="fr-FR"/>
        </w:rPr>
      </w:pPr>
      <w:r w:rsidRPr="00B0270A">
        <w:rPr>
          <w:sz w:val="18"/>
          <w:szCs w:val="18"/>
        </w:rPr>
        <w:t>Kevin Savage, Peter Coorgen, and Hon Lau “</w:t>
      </w:r>
      <w:r w:rsidRPr="005D2648">
        <w:rPr>
          <w:i/>
          <w:sz w:val="18"/>
          <w:szCs w:val="18"/>
        </w:rPr>
        <w:t>The evolution of Ransomware</w:t>
      </w:r>
      <w:r w:rsidRPr="00B0270A">
        <w:rPr>
          <w:sz w:val="18"/>
          <w:szCs w:val="18"/>
        </w:rPr>
        <w:t>”, Security Response, Symantec, version 1.0 August 6, 2015.</w:t>
      </w:r>
    </w:p>
    <w:p w:rsidR="00180192" w:rsidRPr="00917B3F" w:rsidRDefault="00180192" w:rsidP="00917B3F">
      <w:pPr>
        <w:pStyle w:val="references0"/>
        <w:numPr>
          <w:ilvl w:val="0"/>
          <w:numId w:val="7"/>
        </w:numPr>
        <w:spacing w:line="276" w:lineRule="auto"/>
        <w:rPr>
          <w:sz w:val="18"/>
          <w:szCs w:val="18"/>
          <w:lang w:val="fr-FR"/>
        </w:rPr>
      </w:pPr>
      <w:r w:rsidRPr="00917B3F">
        <w:rPr>
          <w:sz w:val="18"/>
          <w:szCs w:val="18"/>
        </w:rPr>
        <w:t>Adam Alessandrini “RANSOMWARE Hostage Rescue Manual” published by Knownbe4</w:t>
      </w:r>
      <w:r w:rsidR="00917B3F" w:rsidRPr="00917B3F">
        <w:rPr>
          <w:sz w:val="18"/>
          <w:szCs w:val="18"/>
          <w:lang w:val="fr-FR"/>
        </w:rPr>
        <w:t xml:space="preserve">, </w:t>
      </w:r>
      <w:r w:rsidRPr="00917B3F">
        <w:rPr>
          <w:sz w:val="18"/>
          <w:szCs w:val="18"/>
        </w:rPr>
        <w:t>Tel: 855-KNOWBE4 (566-9234)</w:t>
      </w:r>
    </w:p>
    <w:p w:rsidR="00BE4AFC" w:rsidRDefault="00BE4AFC" w:rsidP="005D2648">
      <w:pPr>
        <w:pStyle w:val="references0"/>
        <w:numPr>
          <w:ilvl w:val="0"/>
          <w:numId w:val="7"/>
        </w:numPr>
        <w:spacing w:line="276" w:lineRule="auto"/>
        <w:rPr>
          <w:sz w:val="18"/>
          <w:szCs w:val="18"/>
          <w:lang w:val="fr-FR"/>
        </w:rPr>
      </w:pPr>
      <w:r>
        <w:t>Dr.P.B.Pathak, “A Dangerous Trend of Cybercrime: Ransomware Growing Challenge”, International Journal of Advanced Research in Computer Eng</w:t>
      </w:r>
      <w:r w:rsidR="00636A6D">
        <w:t>ineering &amp; Technology (IJARCET), ISSN: 2278-1323,</w:t>
      </w:r>
      <w:r>
        <w:t>Volume 5</w:t>
      </w:r>
      <w:r w:rsidR="00636A6D">
        <w:t>,</w:t>
      </w:r>
      <w:r>
        <w:t xml:space="preserve"> Issue 2, February 2016</w:t>
      </w:r>
      <w:r w:rsidR="00636A6D">
        <w:t>.</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lang w:val="fr-FR"/>
        </w:rPr>
        <w:t>Nolen Scaife,Henry Carter,Patrick Traynor and Kevin R.B. Butler, </w:t>
      </w:r>
      <w:r w:rsidRPr="005D2648">
        <w:rPr>
          <w:sz w:val="18"/>
          <w:szCs w:val="18"/>
        </w:rPr>
        <w:t>“</w:t>
      </w:r>
      <w:r w:rsidRPr="001A2FC4">
        <w:rPr>
          <w:i/>
          <w:sz w:val="18"/>
          <w:szCs w:val="18"/>
        </w:rPr>
        <w:t>CryptoLock (and Drop It):Stopping Ransomware Attacks on User Data</w:t>
      </w:r>
      <w:r w:rsidRPr="005D2648">
        <w:rPr>
          <w:sz w:val="18"/>
          <w:szCs w:val="18"/>
        </w:rPr>
        <w:t xml:space="preserve"> ”, ISSN NO-1063-6927,IEEE 2016.</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rPr>
        <w:t>S.Mahmudha Fasheem, P.Kanimozhi, and B.AkoraMurthy,“</w:t>
      </w:r>
      <w:r w:rsidRPr="001A2FC4">
        <w:rPr>
          <w:i/>
          <w:sz w:val="18"/>
          <w:szCs w:val="18"/>
        </w:rPr>
        <w:t>Detection and Avoidance of Ransomware</w:t>
      </w:r>
      <w:r w:rsidRPr="005D2648">
        <w:rPr>
          <w:sz w:val="18"/>
          <w:szCs w:val="18"/>
        </w:rPr>
        <w:t>”,</w:t>
      </w:r>
      <w:r w:rsidRPr="005D2648">
        <w:rPr>
          <w:rFonts w:eastAsia="Segoe UI"/>
          <w:sz w:val="18"/>
          <w:szCs w:val="18"/>
        </w:rPr>
        <w:t xml:space="preserve"> International Journal of Engineering Development and Research,</w:t>
      </w:r>
      <w:r w:rsidRPr="005D2648">
        <w:rPr>
          <w:sz w:val="18"/>
          <w:szCs w:val="18"/>
        </w:rPr>
        <w:t xml:space="preserve"> Volume 5, Issue 1, ISSN: 2321-9939, 2017</w:t>
      </w:r>
      <w:r w:rsidRPr="005D2648">
        <w:rPr>
          <w:sz w:val="18"/>
          <w:szCs w:val="18"/>
          <w:lang w:val="fr-FR"/>
        </w:rPr>
        <w:t>.</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rPr>
        <w:t>K. Cabaj and W. Mazurczyk, “</w:t>
      </w:r>
      <w:r w:rsidRPr="001A2FC4">
        <w:rPr>
          <w:i/>
          <w:sz w:val="18"/>
          <w:szCs w:val="18"/>
        </w:rPr>
        <w:t>Using Software-Defined Networking for ransomware mitigation: The case of cryptoWall</w:t>
      </w:r>
      <w:r w:rsidRPr="005D2648">
        <w:rPr>
          <w:sz w:val="18"/>
          <w:szCs w:val="18"/>
        </w:rPr>
        <w:t>”, ISSN: 0890-8044, Vol. 30, No. 6, pp. 14-20, Dec 2016, IEEE.</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lang w:val="fr-FR"/>
        </w:rPr>
        <w:t xml:space="preserve">K.V.G.N. Naidu and P. Sireesha </w:t>
      </w:r>
      <w:r w:rsidRPr="005D2648">
        <w:rPr>
          <w:sz w:val="18"/>
          <w:szCs w:val="18"/>
        </w:rPr>
        <w:t>“</w:t>
      </w:r>
      <w:r w:rsidRPr="001A2FC4">
        <w:rPr>
          <w:i/>
          <w:sz w:val="18"/>
          <w:szCs w:val="18"/>
        </w:rPr>
        <w:t>A Study on WannaCry Ransomware Attack</w:t>
      </w:r>
      <w:r w:rsidRPr="005D2648">
        <w:rPr>
          <w:sz w:val="18"/>
          <w:szCs w:val="18"/>
        </w:rPr>
        <w:t xml:space="preserve"> ”, International Journal of recent innovation in engineering and Research.e-ISSN:2456-2084,2017.</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lang w:val="fr-FR"/>
        </w:rPr>
        <w:t xml:space="preserve">Savita Mohurle and manisha Patil, </w:t>
      </w:r>
      <w:r w:rsidRPr="005D2648">
        <w:rPr>
          <w:sz w:val="18"/>
          <w:szCs w:val="18"/>
        </w:rPr>
        <w:t>“</w:t>
      </w:r>
      <w:r w:rsidRPr="001A2FC4">
        <w:rPr>
          <w:i/>
          <w:sz w:val="18"/>
          <w:szCs w:val="18"/>
        </w:rPr>
        <w:t>A brief study of Wannacry Threat: Ransomware Attack 2017</w:t>
      </w:r>
      <w:r w:rsidRPr="005D2648">
        <w:rPr>
          <w:sz w:val="18"/>
          <w:szCs w:val="18"/>
        </w:rPr>
        <w:t>”, International Journal of advanced Research in Computer Science, ISSN No: 0976-5697, Vol. 8, No. 5, May 2017.</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lang w:val="fr-FR"/>
        </w:rPr>
        <w:t>The computer emergency Response team Mauritius (CERT-MU), </w:t>
      </w:r>
      <w:r w:rsidRPr="005D2648">
        <w:rPr>
          <w:sz w:val="18"/>
          <w:szCs w:val="18"/>
        </w:rPr>
        <w:t>“</w:t>
      </w:r>
      <w:r w:rsidRPr="001A2FC4">
        <w:rPr>
          <w:i/>
          <w:sz w:val="18"/>
          <w:szCs w:val="18"/>
        </w:rPr>
        <w:t>The Petya Cyber-attack</w:t>
      </w:r>
      <w:r w:rsidRPr="005D2648">
        <w:rPr>
          <w:sz w:val="18"/>
          <w:szCs w:val="18"/>
        </w:rPr>
        <w:t>”, Whitepaper .June 2017.</w:t>
      </w:r>
    </w:p>
    <w:p w:rsidR="0073225A" w:rsidRDefault="005D2648" w:rsidP="0073225A">
      <w:pPr>
        <w:pStyle w:val="references0"/>
        <w:numPr>
          <w:ilvl w:val="0"/>
          <w:numId w:val="7"/>
        </w:numPr>
        <w:spacing w:line="276" w:lineRule="auto"/>
        <w:rPr>
          <w:sz w:val="18"/>
          <w:szCs w:val="18"/>
          <w:lang w:val="fr-FR"/>
        </w:rPr>
      </w:pPr>
      <w:r w:rsidRPr="005D2648">
        <w:rPr>
          <w:sz w:val="18"/>
          <w:szCs w:val="18"/>
          <w:lang w:val="fr-FR"/>
        </w:rPr>
        <w:t>Segun I. Popoola, Ujioghosa B. Iyekekpolo, Samuel O. Ojewande, Faith O. Sweerwilliams, Samuel N. John, and Aderemi A. Atayero, </w:t>
      </w:r>
      <w:r w:rsidRPr="005D2648">
        <w:rPr>
          <w:sz w:val="18"/>
          <w:szCs w:val="18"/>
        </w:rPr>
        <w:t>“</w:t>
      </w:r>
      <w:r w:rsidRPr="001A2FC4">
        <w:rPr>
          <w:i/>
          <w:sz w:val="18"/>
          <w:szCs w:val="18"/>
        </w:rPr>
        <w:t>Ransomware: Current Trend, challenges, and Research Directions</w:t>
      </w:r>
      <w:r w:rsidRPr="005D2648">
        <w:rPr>
          <w:sz w:val="18"/>
          <w:szCs w:val="18"/>
        </w:rPr>
        <w:t>”, World congress on Engineering and Computer Science, Vol.1, ISSN. 2078-0958, ISBN: 978-988-14047-5-6, Oct 2017, WCECS.</w:t>
      </w:r>
    </w:p>
    <w:p w:rsidR="0073225A" w:rsidRPr="0073225A" w:rsidRDefault="0073225A" w:rsidP="0073225A">
      <w:pPr>
        <w:pStyle w:val="references0"/>
        <w:numPr>
          <w:ilvl w:val="0"/>
          <w:numId w:val="7"/>
        </w:numPr>
        <w:spacing w:line="276" w:lineRule="auto"/>
        <w:rPr>
          <w:sz w:val="18"/>
          <w:szCs w:val="18"/>
          <w:lang w:val="fr-FR"/>
        </w:rPr>
      </w:pPr>
      <w:r w:rsidRPr="0073225A">
        <w:rPr>
          <w:color w:val="000000"/>
          <w:sz w:val="18"/>
          <w:szCs w:val="18"/>
          <w:shd w:val="clear" w:color="auto" w:fill="FFFFFF"/>
        </w:rPr>
        <w:t>POPOOLA, Segun Isaiah</w:t>
      </w:r>
      <w:r>
        <w:rPr>
          <w:color w:val="000000"/>
          <w:sz w:val="18"/>
          <w:szCs w:val="18"/>
          <w:shd w:val="clear" w:color="auto" w:fill="FFFFFF"/>
        </w:rPr>
        <w:t>, “</w:t>
      </w:r>
      <w:r>
        <w:rPr>
          <w:sz w:val="18"/>
          <w:szCs w:val="18"/>
          <w:lang w:val="fr-FR"/>
        </w:rPr>
        <w:t>Ransomware :Most Recent Threat to Computer Network Security</w:t>
      </w:r>
      <w:r w:rsidRPr="0073225A">
        <w:rPr>
          <w:color w:val="000000"/>
          <w:sz w:val="18"/>
          <w:szCs w:val="18"/>
          <w:shd w:val="clear" w:color="auto" w:fill="FFFFFF"/>
        </w:rPr>
        <w:t>”</w:t>
      </w:r>
      <w:r>
        <w:rPr>
          <w:color w:val="000000"/>
          <w:sz w:val="18"/>
          <w:szCs w:val="18"/>
          <w:shd w:val="clear" w:color="auto" w:fill="FFFFFF"/>
        </w:rPr>
        <w:t xml:space="preserve">, </w:t>
      </w:r>
      <w:r w:rsidRPr="0073225A">
        <w:rPr>
          <w:color w:val="000000" w:themeColor="text1"/>
          <w:sz w:val="18"/>
          <w:szCs w:val="18"/>
          <w:shd w:val="clear" w:color="auto" w:fill="FFFFFF"/>
        </w:rPr>
        <w:t>2017 CU EIE Seminar on Computer Network Security, Ota, Covenant University, DOI:10.13140/RG.2.2.31592.67841</w:t>
      </w:r>
      <w:r w:rsidR="009F61D6">
        <w:rPr>
          <w:color w:val="000000" w:themeColor="text1"/>
          <w:sz w:val="18"/>
          <w:szCs w:val="18"/>
          <w:shd w:val="clear" w:color="auto" w:fill="FFFFFF"/>
        </w:rPr>
        <w:t>.</w:t>
      </w:r>
    </w:p>
    <w:p w:rsidR="001A2FC4" w:rsidRPr="001A2FC4" w:rsidRDefault="001A2FC4" w:rsidP="001A2FC4">
      <w:pPr>
        <w:pStyle w:val="references0"/>
        <w:numPr>
          <w:ilvl w:val="0"/>
          <w:numId w:val="7"/>
        </w:numPr>
        <w:spacing w:line="276" w:lineRule="auto"/>
        <w:rPr>
          <w:sz w:val="18"/>
          <w:szCs w:val="18"/>
          <w:lang w:val="fr-FR"/>
        </w:rPr>
      </w:pPr>
      <w:r w:rsidRPr="001A2FC4">
        <w:rPr>
          <w:color w:val="111111"/>
          <w:spacing w:val="-2"/>
          <w:kern w:val="36"/>
          <w:sz w:val="18"/>
          <w:szCs w:val="18"/>
        </w:rPr>
        <w:t>Lucian Constantin, “</w:t>
      </w:r>
      <w:r w:rsidRPr="001A2FC4">
        <w:rPr>
          <w:i/>
          <w:color w:val="111111"/>
          <w:spacing w:val="-2"/>
          <w:kern w:val="36"/>
          <w:sz w:val="18"/>
          <w:szCs w:val="18"/>
        </w:rPr>
        <w:t>Researchers Release Free Decryption Tools for Powerware and Bart Ransomware</w:t>
      </w:r>
      <w:r w:rsidRPr="001A2FC4">
        <w:rPr>
          <w:color w:val="111111"/>
          <w:spacing w:val="-2"/>
          <w:kern w:val="36"/>
          <w:sz w:val="18"/>
          <w:szCs w:val="18"/>
        </w:rPr>
        <w:t>”, PC Word from IDG, July 22, 2016.</w:t>
      </w:r>
    </w:p>
    <w:p w:rsidR="001A2FC4" w:rsidRPr="001A2FC4" w:rsidRDefault="001A2FC4" w:rsidP="001A2FC4">
      <w:pPr>
        <w:pStyle w:val="references0"/>
        <w:numPr>
          <w:ilvl w:val="0"/>
          <w:numId w:val="7"/>
        </w:numPr>
        <w:spacing w:line="276" w:lineRule="auto"/>
        <w:rPr>
          <w:sz w:val="18"/>
          <w:szCs w:val="18"/>
          <w:lang w:val="fr-FR"/>
        </w:rPr>
      </w:pPr>
      <w:r w:rsidRPr="001A2FC4">
        <w:rPr>
          <w:sz w:val="18"/>
          <w:szCs w:val="18"/>
          <w:lang w:val="fr-FR"/>
        </w:rPr>
        <w:t>S. Zanero and F. M. B, </w:t>
      </w:r>
      <w:r w:rsidRPr="001A2FC4">
        <w:rPr>
          <w:sz w:val="18"/>
          <w:szCs w:val="18"/>
        </w:rPr>
        <w:t>“</w:t>
      </w:r>
      <w:r w:rsidRPr="001A2FC4">
        <w:rPr>
          <w:i/>
          <w:sz w:val="18"/>
          <w:szCs w:val="18"/>
        </w:rPr>
        <w:t>HELDROID: Dissecting and Detecting Mobile Ransomware</w:t>
      </w:r>
      <w:r w:rsidRPr="001A2FC4">
        <w:rPr>
          <w:sz w:val="18"/>
          <w:szCs w:val="18"/>
        </w:rPr>
        <w:t xml:space="preserve"> ”, pp. 382-404, 2015</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rPr>
        <w:t>Monika, Pavol Zavarsky and Dale Lindskog,“</w:t>
      </w:r>
      <w:r w:rsidRPr="001A2FC4">
        <w:rPr>
          <w:i/>
          <w:sz w:val="18"/>
          <w:szCs w:val="18"/>
        </w:rPr>
        <w:t xml:space="preserve">Experimental Analysis of Ransomware on Windows and Android Platforms: </w:t>
      </w:r>
      <w:r w:rsidRPr="001A2FC4">
        <w:rPr>
          <w:i/>
          <w:sz w:val="18"/>
          <w:szCs w:val="18"/>
        </w:rPr>
        <w:lastRenderedPageBreak/>
        <w:t>Evolution and Characterization</w:t>
      </w:r>
      <w:r w:rsidRPr="005D2648">
        <w:rPr>
          <w:sz w:val="18"/>
          <w:szCs w:val="18"/>
        </w:rPr>
        <w:t>”,</w:t>
      </w:r>
      <w:r w:rsidRPr="005D2648">
        <w:rPr>
          <w:color w:val="222222"/>
          <w:sz w:val="18"/>
          <w:szCs w:val="18"/>
        </w:rPr>
        <w:t xml:space="preserve"> International Workshop on Future Information Security, Privacy &amp; Forensics for Complex Systems, ISSN. </w:t>
      </w:r>
      <w:r w:rsidRPr="005D2648">
        <w:rPr>
          <w:sz w:val="18"/>
          <w:szCs w:val="18"/>
        </w:rPr>
        <w:t>1877-0509, doi: 10.1016,2016 ELSEVIER.</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rPr>
        <w:t>Tianliang Lu, Lu Zhang, Shunye Wang and Qi Gong,“</w:t>
      </w:r>
      <w:r w:rsidRPr="001A2FC4">
        <w:rPr>
          <w:i/>
          <w:sz w:val="18"/>
          <w:szCs w:val="18"/>
        </w:rPr>
        <w:t>Ransomware Detection Based on V-detector Negative Selection Algorithm</w:t>
      </w:r>
      <w:r w:rsidRPr="005D2648">
        <w:rPr>
          <w:sz w:val="18"/>
          <w:szCs w:val="18"/>
        </w:rPr>
        <w:t>”, ISBN: 978-1-5386-3016-7, IEEE 2017.</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lang w:val="fr-FR"/>
        </w:rPr>
        <w:t>A. K Maurya, N. Kumar, A. Agrawal and R. A. Khan, </w:t>
      </w:r>
      <w:r w:rsidRPr="005D2648">
        <w:rPr>
          <w:sz w:val="18"/>
          <w:szCs w:val="18"/>
        </w:rPr>
        <w:t>“</w:t>
      </w:r>
      <w:r w:rsidRPr="001A2FC4">
        <w:rPr>
          <w:i/>
          <w:sz w:val="18"/>
          <w:szCs w:val="18"/>
        </w:rPr>
        <w:t>Ransomware: Evolution, Target and Safety Measures</w:t>
      </w:r>
      <w:r w:rsidRPr="005D2648">
        <w:rPr>
          <w:sz w:val="18"/>
          <w:szCs w:val="18"/>
        </w:rPr>
        <w:t>”, International journal of Computer Science and Engineering, Vol.6, Issue.1,E-ISSN:2347-2693, 2017.</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lang w:val="fr-FR"/>
        </w:rPr>
        <w:t xml:space="preserve">Sanggeun Song, Bongjoon Kim, and Sangjun Lee,Research Article </w:t>
      </w:r>
      <w:r w:rsidRPr="005D2648">
        <w:rPr>
          <w:sz w:val="18"/>
          <w:szCs w:val="18"/>
        </w:rPr>
        <w:t>“</w:t>
      </w:r>
      <w:r w:rsidRPr="001A2FC4">
        <w:rPr>
          <w:i/>
          <w:sz w:val="18"/>
          <w:szCs w:val="18"/>
        </w:rPr>
        <w:t>The Effective ransomware prevention Technique using process Monitoring on Android platform</w:t>
      </w:r>
      <w:r w:rsidRPr="005D2648">
        <w:rPr>
          <w:sz w:val="18"/>
          <w:szCs w:val="18"/>
        </w:rPr>
        <w:t>” Vol no 2016, Article Id.2946735 Hindawi Publishing Corporation Mobile Information Systems.</w:t>
      </w:r>
    </w:p>
    <w:p w:rsidR="005D2648" w:rsidRPr="005D2648" w:rsidRDefault="005D2648" w:rsidP="005D2648">
      <w:pPr>
        <w:pStyle w:val="references0"/>
        <w:numPr>
          <w:ilvl w:val="0"/>
          <w:numId w:val="7"/>
        </w:numPr>
        <w:spacing w:line="276" w:lineRule="auto"/>
        <w:rPr>
          <w:sz w:val="18"/>
          <w:szCs w:val="18"/>
          <w:lang w:val="fr-FR"/>
        </w:rPr>
      </w:pPr>
      <w:r w:rsidRPr="005D2648">
        <w:rPr>
          <w:sz w:val="18"/>
          <w:szCs w:val="18"/>
        </w:rPr>
        <w:t>Amin Kharaaz, W. Robertson, D. Balzarotti, L. Bilge, and E. kirda,”</w:t>
      </w:r>
      <w:r w:rsidRPr="001A2FC4">
        <w:rPr>
          <w:i/>
          <w:sz w:val="18"/>
          <w:szCs w:val="18"/>
        </w:rPr>
        <w:t>Cutting the Gordian knot: A look under the hood of ransomware attacks</w:t>
      </w:r>
      <w:r w:rsidRPr="005D2648">
        <w:rPr>
          <w:sz w:val="18"/>
          <w:szCs w:val="18"/>
        </w:rPr>
        <w:t>”, 12</w:t>
      </w:r>
      <w:r w:rsidRPr="005D2648">
        <w:rPr>
          <w:sz w:val="18"/>
          <w:szCs w:val="18"/>
          <w:vertAlign w:val="superscript"/>
        </w:rPr>
        <w:t>th</w:t>
      </w:r>
      <w:r w:rsidRPr="005D2648">
        <w:rPr>
          <w:sz w:val="18"/>
          <w:szCs w:val="18"/>
        </w:rPr>
        <w:t xml:space="preserve"> conference on detection of Intrusion and malware &amp;vulnerability Assessment (DIMVA 2015), July 9-10, 2015, Milan Italy.</w:t>
      </w:r>
    </w:p>
    <w:p w:rsidR="00B0270A" w:rsidRPr="00CD04BA" w:rsidRDefault="005D2648" w:rsidP="00CD04BA">
      <w:pPr>
        <w:pStyle w:val="references0"/>
        <w:numPr>
          <w:ilvl w:val="0"/>
          <w:numId w:val="7"/>
        </w:numPr>
        <w:spacing w:line="276" w:lineRule="auto"/>
        <w:rPr>
          <w:sz w:val="18"/>
          <w:szCs w:val="18"/>
          <w:lang w:val="fr-FR"/>
        </w:rPr>
      </w:pPr>
      <w:r w:rsidRPr="005D2648">
        <w:rPr>
          <w:sz w:val="18"/>
          <w:szCs w:val="18"/>
        </w:rPr>
        <w:t>Dae-Youb Kim, Geun-Yeong Choi, and Ji-Hoon Lee, “</w:t>
      </w:r>
      <w:r w:rsidRPr="001A2FC4">
        <w:rPr>
          <w:i/>
          <w:sz w:val="18"/>
          <w:szCs w:val="18"/>
        </w:rPr>
        <w:t>White List-based Ransomware Real-time Detection and Prevention for User Device Protection</w:t>
      </w:r>
      <w:r w:rsidRPr="005D2648">
        <w:rPr>
          <w:sz w:val="18"/>
          <w:szCs w:val="18"/>
        </w:rPr>
        <w:t xml:space="preserve">”, ISSN: </w:t>
      </w:r>
      <w:r w:rsidR="00CD04BA">
        <w:rPr>
          <w:rFonts w:eastAsia="Arial"/>
          <w:sz w:val="18"/>
          <w:szCs w:val="18"/>
        </w:rPr>
        <w:t>978-1-5386-3025-9-18,2018 IEEE.</w:t>
      </w:r>
    </w:p>
    <w:p w:rsidR="00C43198" w:rsidRPr="00AB0736" w:rsidRDefault="00C43198" w:rsidP="00C43198">
      <w:pPr>
        <w:pStyle w:val="references0"/>
        <w:numPr>
          <w:ilvl w:val="0"/>
          <w:numId w:val="0"/>
        </w:numPr>
        <w:spacing w:line="240" w:lineRule="auto"/>
        <w:ind w:left="360"/>
        <w:rPr>
          <w:sz w:val="17"/>
          <w:szCs w:val="17"/>
        </w:rPr>
      </w:pPr>
    </w:p>
    <w:p w:rsidR="00C43198" w:rsidRPr="00D46EE6" w:rsidRDefault="00C43198" w:rsidP="00C43198">
      <w:pPr>
        <w:pStyle w:val="references0"/>
        <w:numPr>
          <w:ilvl w:val="0"/>
          <w:numId w:val="0"/>
        </w:numPr>
        <w:pBdr>
          <w:bottom w:val="single" w:sz="4" w:space="1" w:color="auto"/>
        </w:pBdr>
        <w:tabs>
          <w:tab w:val="left" w:pos="720"/>
        </w:tabs>
        <w:rPr>
          <w:b/>
          <w:bCs/>
          <w:sz w:val="20"/>
          <w:szCs w:val="20"/>
        </w:rPr>
      </w:pPr>
      <w:r w:rsidRPr="00D46EE6">
        <w:rPr>
          <w:b/>
          <w:bCs/>
          <w:sz w:val="20"/>
          <w:szCs w:val="20"/>
        </w:rPr>
        <w:t>Authors Profile</w:t>
      </w:r>
    </w:p>
    <w:p w:rsidR="00CD04BA" w:rsidRDefault="00586A69" w:rsidP="00C43198">
      <w:pPr>
        <w:pStyle w:val="references0"/>
        <w:numPr>
          <w:ilvl w:val="0"/>
          <w:numId w:val="0"/>
        </w:numPr>
        <w:tabs>
          <w:tab w:val="left" w:pos="720"/>
        </w:tabs>
        <w:rPr>
          <w:sz w:val="18"/>
          <w:szCs w:val="18"/>
        </w:rPr>
      </w:pPr>
      <w:r>
        <w:rPr>
          <w:b/>
          <w:bCs/>
          <w:sz w:val="20"/>
          <w:szCs w:val="20"/>
        </w:rPr>
        <w:drawing>
          <wp:anchor distT="0" distB="0" distL="114300" distR="114300" simplePos="0" relativeHeight="251663360" behindDoc="0" locked="0" layoutInCell="1" allowOverlap="1" wp14:anchorId="6790BB0B" wp14:editId="36647A86">
            <wp:simplePos x="0" y="0"/>
            <wp:positionH relativeFrom="column">
              <wp:posOffset>2400935</wp:posOffset>
            </wp:positionH>
            <wp:positionV relativeFrom="paragraph">
              <wp:posOffset>8890</wp:posOffset>
            </wp:positionV>
            <wp:extent cx="742950" cy="820420"/>
            <wp:effectExtent l="0" t="0" r="0" b="0"/>
            <wp:wrapSquare wrapText="bothSides"/>
            <wp:docPr id="8" name="Picture 7"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jcse"/>
                    <pic:cNvPicPr>
                      <a:picLocks noChangeAspect="1" noChangeArrowheads="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Lst>
                    </a:blip>
                    <a:stretch>
                      <a:fillRect/>
                    </a:stretch>
                  </pic:blipFill>
                  <pic:spPr bwMode="auto">
                    <a:xfrm>
                      <a:off x="0" y="0"/>
                      <a:ext cx="742950" cy="820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D04BA">
        <w:rPr>
          <w:i/>
          <w:iCs/>
          <w:sz w:val="18"/>
          <w:szCs w:val="18"/>
        </w:rPr>
        <w:t>Miss</w:t>
      </w:r>
      <w:r w:rsidR="00C43198" w:rsidRPr="00D46EE6">
        <w:rPr>
          <w:i/>
          <w:iCs/>
          <w:sz w:val="18"/>
          <w:szCs w:val="18"/>
        </w:rPr>
        <w:t xml:space="preserve">. </w:t>
      </w:r>
      <w:r w:rsidR="00CD04BA">
        <w:rPr>
          <w:i/>
          <w:iCs/>
          <w:sz w:val="18"/>
          <w:szCs w:val="18"/>
        </w:rPr>
        <w:t>Annu</w:t>
      </w:r>
      <w:r w:rsidR="00C43198" w:rsidRPr="00D46EE6">
        <w:rPr>
          <w:sz w:val="18"/>
          <w:szCs w:val="18"/>
        </w:rPr>
        <w:t xml:space="preserve"> pursed </w:t>
      </w:r>
      <w:r w:rsidR="00CD04BA">
        <w:rPr>
          <w:sz w:val="18"/>
          <w:szCs w:val="18"/>
        </w:rPr>
        <w:t>B.tech form MDU University of Rohtak, in 2015 and Diploma in Computer Scinece and Engineering form HSBTE, Panchkula, in 2012.</w:t>
      </w:r>
      <w:r w:rsidR="00C43198" w:rsidRPr="00D46EE6">
        <w:rPr>
          <w:sz w:val="18"/>
          <w:szCs w:val="18"/>
        </w:rPr>
        <w:t xml:space="preserve"> </w:t>
      </w:r>
      <w:r w:rsidR="00CD04BA">
        <w:rPr>
          <w:sz w:val="18"/>
          <w:szCs w:val="18"/>
        </w:rPr>
        <w:t xml:space="preserve">I am </w:t>
      </w:r>
      <w:r w:rsidR="00C43198" w:rsidRPr="00D46EE6">
        <w:rPr>
          <w:sz w:val="18"/>
          <w:szCs w:val="18"/>
        </w:rPr>
        <w:t xml:space="preserve"> currently pursuing </w:t>
      </w:r>
      <w:r w:rsidR="00CD04BA">
        <w:rPr>
          <w:sz w:val="18"/>
          <w:szCs w:val="18"/>
        </w:rPr>
        <w:t xml:space="preserve">M.tech </w:t>
      </w:r>
      <w:r w:rsidR="00CD04BA" w:rsidRPr="00D46EE6">
        <w:rPr>
          <w:sz w:val="18"/>
          <w:szCs w:val="18"/>
        </w:rPr>
        <w:t xml:space="preserve">from </w:t>
      </w:r>
      <w:r w:rsidR="00CD04BA">
        <w:rPr>
          <w:sz w:val="18"/>
          <w:szCs w:val="18"/>
        </w:rPr>
        <w:t>Kurukshetra University, Kurukshetra</w:t>
      </w:r>
      <w:r w:rsidR="00CD04BA" w:rsidRPr="00D46EE6">
        <w:rPr>
          <w:sz w:val="18"/>
          <w:szCs w:val="18"/>
        </w:rPr>
        <w:t xml:space="preserve"> </w:t>
      </w:r>
      <w:r w:rsidR="00C43198" w:rsidRPr="00D46EE6">
        <w:rPr>
          <w:sz w:val="18"/>
          <w:szCs w:val="18"/>
        </w:rPr>
        <w:t xml:space="preserve">Department of </w:t>
      </w:r>
      <w:r w:rsidR="00CD04BA">
        <w:rPr>
          <w:sz w:val="18"/>
          <w:szCs w:val="18"/>
        </w:rPr>
        <w:t>Computer Science and Applications.</w:t>
      </w:r>
    </w:p>
    <w:p w:rsidR="00CD04BA" w:rsidRDefault="00CD04BA" w:rsidP="00C43198">
      <w:pPr>
        <w:pStyle w:val="references0"/>
        <w:numPr>
          <w:ilvl w:val="0"/>
          <w:numId w:val="0"/>
        </w:numPr>
        <w:tabs>
          <w:tab w:val="left" w:pos="720"/>
        </w:tabs>
        <w:rPr>
          <w:i/>
          <w:iCs/>
          <w:sz w:val="18"/>
          <w:szCs w:val="18"/>
        </w:rPr>
      </w:pPr>
    </w:p>
    <w:p w:rsidR="00C43198" w:rsidRPr="00D46EE6" w:rsidRDefault="00586A69" w:rsidP="00586A69">
      <w:pPr>
        <w:pStyle w:val="references0"/>
        <w:numPr>
          <w:ilvl w:val="0"/>
          <w:numId w:val="0"/>
        </w:numPr>
        <w:tabs>
          <w:tab w:val="left" w:pos="720"/>
        </w:tabs>
        <w:rPr>
          <w:sz w:val="18"/>
          <w:szCs w:val="18"/>
        </w:rPr>
      </w:pPr>
      <w:r>
        <w:rPr>
          <w:i/>
          <w:iCs/>
          <w:sz w:val="18"/>
          <w:szCs w:val="18"/>
        </w:rPr>
        <w:drawing>
          <wp:anchor distT="0" distB="0" distL="114300" distR="114300" simplePos="0" relativeHeight="251662336" behindDoc="0" locked="0" layoutInCell="1" allowOverlap="1" wp14:anchorId="650D4A6A" wp14:editId="49ECC1B6">
            <wp:simplePos x="0" y="0"/>
            <wp:positionH relativeFrom="column">
              <wp:posOffset>2369820</wp:posOffset>
            </wp:positionH>
            <wp:positionV relativeFrom="paragraph">
              <wp:posOffset>22860</wp:posOffset>
            </wp:positionV>
            <wp:extent cx="770890" cy="731520"/>
            <wp:effectExtent l="0" t="0" r="0" b="0"/>
            <wp:wrapSquare wrapText="bothSides"/>
            <wp:docPr id="7" name="Picture 6"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jcse"/>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Lst>
                    </a:blip>
                    <a:stretch>
                      <a:fillRect/>
                    </a:stretch>
                  </pic:blipFill>
                  <pic:spPr bwMode="auto">
                    <a:xfrm>
                      <a:off x="0" y="0"/>
                      <a:ext cx="77089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43198" w:rsidRPr="00D46EE6">
        <w:rPr>
          <w:i/>
          <w:iCs/>
          <w:sz w:val="18"/>
          <w:szCs w:val="18"/>
        </w:rPr>
        <w:t>Mr</w:t>
      </w:r>
      <w:r w:rsidR="00CD04BA">
        <w:rPr>
          <w:i/>
          <w:iCs/>
          <w:sz w:val="18"/>
          <w:szCs w:val="18"/>
        </w:rPr>
        <w:t>s</w:t>
      </w:r>
      <w:r w:rsidR="00C43198" w:rsidRPr="00D46EE6">
        <w:rPr>
          <w:i/>
          <w:iCs/>
          <w:sz w:val="18"/>
          <w:szCs w:val="18"/>
        </w:rPr>
        <w:t xml:space="preserve"> </w:t>
      </w:r>
      <w:r w:rsidR="00CD04BA">
        <w:rPr>
          <w:i/>
          <w:iCs/>
          <w:sz w:val="18"/>
          <w:szCs w:val="18"/>
        </w:rPr>
        <w:t xml:space="preserve">Monika Poriye is </w:t>
      </w:r>
      <w:r w:rsidR="00C43198" w:rsidRPr="00D46EE6">
        <w:rPr>
          <w:sz w:val="18"/>
          <w:szCs w:val="18"/>
        </w:rPr>
        <w:t xml:space="preserve">currently pursuing Ph.D. and currently working as Assistant Professor in Department </w:t>
      </w:r>
      <w:r w:rsidR="00CD04BA">
        <w:rPr>
          <w:sz w:val="18"/>
          <w:szCs w:val="18"/>
        </w:rPr>
        <w:t>of Computer Science and Applications, Kurukshetra University, Kurukshetra</w:t>
      </w:r>
      <w:r w:rsidR="00382531">
        <w:rPr>
          <w:sz w:val="18"/>
          <w:szCs w:val="18"/>
        </w:rPr>
        <w:t>.Her</w:t>
      </w:r>
      <w:r w:rsidR="00C43198" w:rsidRPr="00D46EE6">
        <w:rPr>
          <w:sz w:val="18"/>
          <w:szCs w:val="18"/>
        </w:rPr>
        <w:t xml:space="preserve"> main research work focuses on </w:t>
      </w:r>
      <w:r w:rsidR="00C7250F">
        <w:rPr>
          <w:sz w:val="18"/>
          <w:szCs w:val="18"/>
        </w:rPr>
        <w:t>Security in wireless Sensor Netwrok.</w:t>
      </w:r>
      <w:r w:rsidR="00C7250F" w:rsidRPr="00D46EE6">
        <w:rPr>
          <w:sz w:val="18"/>
          <w:szCs w:val="18"/>
        </w:rPr>
        <w:t xml:space="preserve"> </w:t>
      </w:r>
    </w:p>
    <w:p w:rsidR="007C4B69" w:rsidRDefault="007C4B69"/>
    <w:sectPr w:rsidR="007C4B69" w:rsidSect="00E641C5">
      <w:headerReference w:type="default" r:id="rId23"/>
      <w:footerReference w:type="default" r:id="rId24"/>
      <w:footerReference w:type="first" r:id="rId25"/>
      <w:type w:val="continuous"/>
      <w:pgSz w:w="12240" w:h="15840" w:code="1"/>
      <w:pgMar w:top="720" w:right="864" w:bottom="720" w:left="1152"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79A" w:rsidRDefault="0002279A" w:rsidP="00C43198">
      <w:r>
        <w:separator/>
      </w:r>
    </w:p>
  </w:endnote>
  <w:endnote w:type="continuationSeparator" w:id="0">
    <w:p w:rsidR="0002279A" w:rsidRDefault="0002279A" w:rsidP="00C4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1F" w:rsidRDefault="00953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A1" w:rsidRPr="00F966A1" w:rsidRDefault="00F966A1" w:rsidP="00F966A1">
    <w:pPr>
      <w:shd w:val="clear" w:color="auto" w:fill="BFBFBF"/>
      <w:tabs>
        <w:tab w:val="center" w:pos="4320"/>
        <w:tab w:val="right" w:pos="8640"/>
      </w:tabs>
      <w:spacing w:before="240" w:after="240" w:line="276" w:lineRule="auto"/>
      <w:jc w:val="left"/>
      <w:rPr>
        <w:lang w:val="en-US" w:bidi="ar-SA"/>
      </w:rPr>
    </w:pPr>
    <w:r w:rsidRPr="00F966A1">
      <w:rPr>
        <w:lang w:val="en-US" w:bidi="ar-SA"/>
      </w:rPr>
      <w:t xml:space="preserve">  </w:t>
    </w:r>
    <w:r w:rsidRPr="00F966A1">
      <w:rPr>
        <w:lang w:bidi="ar-SA"/>
      </w:rPr>
      <w:t>© 201</w:t>
    </w:r>
    <w:r w:rsidRPr="00F966A1">
      <w:rPr>
        <w:lang w:val="en-US" w:bidi="ar-SA"/>
      </w:rPr>
      <w:t>8</w:t>
    </w:r>
    <w:r w:rsidRPr="00F966A1">
      <w:rPr>
        <w:lang w:bidi="ar-SA"/>
      </w:rPr>
      <w:t xml:space="preserve">, IJCSE All Rights Reserved                 </w:t>
    </w:r>
    <w:r w:rsidRPr="00F966A1">
      <w:rPr>
        <w:lang w:val="en-US" w:bidi="ar-SA"/>
      </w:rPr>
      <w:t xml:space="preserve"> </w:t>
    </w:r>
    <w:r w:rsidRPr="00F966A1">
      <w:rPr>
        <w:lang w:bidi="ar-SA"/>
      </w:rPr>
      <w:t xml:space="preserve">                     </w:t>
    </w:r>
    <w:r w:rsidRPr="00F966A1">
      <w:rPr>
        <w:lang w:val="en-US" w:bidi="ar-SA"/>
      </w:rPr>
      <w:t xml:space="preserve">                       </w:t>
    </w:r>
    <w:r w:rsidRPr="00F966A1">
      <w:rPr>
        <w:lang w:bidi="ar-SA"/>
      </w:rPr>
      <w:t xml:space="preserve">                                                                          </w:t>
    </w:r>
    <w:r w:rsidRPr="00F966A1">
      <w:rPr>
        <w:b/>
        <w:bCs/>
        <w:lang w:bidi="ar-SA"/>
      </w:rPr>
      <w:fldChar w:fldCharType="begin"/>
    </w:r>
    <w:r w:rsidRPr="00F966A1">
      <w:rPr>
        <w:b/>
        <w:bCs/>
        <w:lang w:bidi="ar-SA"/>
      </w:rPr>
      <w:instrText xml:space="preserve"> PAGE   \* MERGEFORMAT </w:instrText>
    </w:r>
    <w:r w:rsidRPr="00F966A1">
      <w:rPr>
        <w:b/>
        <w:bCs/>
        <w:lang w:bidi="ar-SA"/>
      </w:rPr>
      <w:fldChar w:fldCharType="separate"/>
    </w:r>
    <w:r w:rsidR="00586A69">
      <w:rPr>
        <w:b/>
        <w:bCs/>
        <w:noProof/>
        <w:lang w:bidi="ar-SA"/>
      </w:rPr>
      <w:t>900</w:t>
    </w:r>
    <w:r w:rsidRPr="00F966A1">
      <w:rPr>
        <w:b/>
        <w:bCs/>
        <w:lang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1F" w:rsidRDefault="009536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A1" w:rsidRPr="00F966A1" w:rsidRDefault="00F966A1" w:rsidP="00F966A1">
    <w:pPr>
      <w:shd w:val="clear" w:color="auto" w:fill="BFBFBF"/>
      <w:tabs>
        <w:tab w:val="center" w:pos="4320"/>
        <w:tab w:val="right" w:pos="8640"/>
      </w:tabs>
      <w:spacing w:before="240" w:after="240" w:line="276" w:lineRule="auto"/>
      <w:jc w:val="left"/>
      <w:rPr>
        <w:lang w:val="en-US" w:bidi="ar-SA"/>
      </w:rPr>
    </w:pPr>
    <w:r w:rsidRPr="00F966A1">
      <w:rPr>
        <w:lang w:val="en-US" w:bidi="ar-SA"/>
      </w:rPr>
      <w:t xml:space="preserve">  </w:t>
    </w:r>
    <w:r w:rsidRPr="00F966A1">
      <w:rPr>
        <w:lang w:bidi="ar-SA"/>
      </w:rPr>
      <w:t>© 201</w:t>
    </w:r>
    <w:r w:rsidRPr="00F966A1">
      <w:rPr>
        <w:lang w:val="en-US" w:bidi="ar-SA"/>
      </w:rPr>
      <w:t>8</w:t>
    </w:r>
    <w:r w:rsidRPr="00F966A1">
      <w:rPr>
        <w:lang w:bidi="ar-SA"/>
      </w:rPr>
      <w:t xml:space="preserve">, IJCSE All Rights Reserved                 </w:t>
    </w:r>
    <w:r w:rsidRPr="00F966A1">
      <w:rPr>
        <w:lang w:val="en-US" w:bidi="ar-SA"/>
      </w:rPr>
      <w:t xml:space="preserve"> </w:t>
    </w:r>
    <w:r w:rsidRPr="00F966A1">
      <w:rPr>
        <w:lang w:bidi="ar-SA"/>
      </w:rPr>
      <w:t xml:space="preserve">                     </w:t>
    </w:r>
    <w:r w:rsidRPr="00F966A1">
      <w:rPr>
        <w:lang w:val="en-US" w:bidi="ar-SA"/>
      </w:rPr>
      <w:t xml:space="preserve">                       </w:t>
    </w:r>
    <w:r w:rsidRPr="00F966A1">
      <w:rPr>
        <w:lang w:bidi="ar-SA"/>
      </w:rPr>
      <w:t xml:space="preserve">                                                                          </w:t>
    </w:r>
    <w:r w:rsidRPr="00F966A1">
      <w:rPr>
        <w:b/>
        <w:bCs/>
        <w:lang w:bidi="ar-SA"/>
      </w:rPr>
      <w:fldChar w:fldCharType="begin"/>
    </w:r>
    <w:r w:rsidRPr="00F966A1">
      <w:rPr>
        <w:b/>
        <w:bCs/>
        <w:lang w:bidi="ar-SA"/>
      </w:rPr>
      <w:instrText xml:space="preserve"> PAGE   \* MERGEFORMAT </w:instrText>
    </w:r>
    <w:r w:rsidRPr="00F966A1">
      <w:rPr>
        <w:b/>
        <w:bCs/>
        <w:lang w:bidi="ar-SA"/>
      </w:rPr>
      <w:fldChar w:fldCharType="separate"/>
    </w:r>
    <w:r w:rsidR="00586A69">
      <w:rPr>
        <w:b/>
        <w:bCs/>
        <w:noProof/>
        <w:lang w:bidi="ar-SA"/>
      </w:rPr>
      <w:t>905</w:t>
    </w:r>
    <w:r w:rsidRPr="00F966A1">
      <w:rPr>
        <w:b/>
        <w:bCs/>
        <w:lang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C6" w:rsidRPr="00DF6CEF" w:rsidRDefault="00966092" w:rsidP="003150D5">
    <w:pPr>
      <w:pStyle w:val="Footer"/>
      <w:shd w:val="clear" w:color="auto" w:fill="BFBFBF"/>
      <w:spacing w:before="240" w:after="240" w:line="276" w:lineRule="auto"/>
      <w:jc w:val="left"/>
    </w:pPr>
    <w:r>
      <w:rPr>
        <w:lang w:val="en-US"/>
      </w:rPr>
      <w:t xml:space="preserve">   </w:t>
    </w:r>
    <w:r w:rsidRPr="00DF6CEF">
      <w:t>© 201</w:t>
    </w:r>
    <w:r>
      <w:rPr>
        <w:lang w:val="en-US"/>
      </w:rPr>
      <w:t>5</w:t>
    </w:r>
    <w:r w:rsidRPr="00DF6CEF">
      <w:t xml:space="preserve">, IJCSE All Rights Reserved                                                                                                                            </w:t>
    </w:r>
    <w:r>
      <w:t xml:space="preserve">           </w:t>
    </w:r>
    <w:r>
      <w:rPr>
        <w:lang w:val="en-US"/>
      </w:rPr>
      <w:t xml:space="preserve"> </w:t>
    </w:r>
    <w:r>
      <w:t xml:space="preserve">  </w:t>
    </w:r>
    <w:r w:rsidR="002D407A" w:rsidRPr="00313FEC">
      <w:rPr>
        <w:b/>
        <w:bCs/>
      </w:rPr>
      <w:fldChar w:fldCharType="begin"/>
    </w:r>
    <w:r w:rsidRPr="00313FEC">
      <w:rPr>
        <w:b/>
        <w:bCs/>
      </w:rPr>
      <w:instrText xml:space="preserve"> PAGE   \* MERGEFORMAT </w:instrText>
    </w:r>
    <w:r w:rsidR="002D407A" w:rsidRPr="00313FEC">
      <w:rPr>
        <w:b/>
        <w:bCs/>
      </w:rPr>
      <w:fldChar w:fldCharType="separate"/>
    </w:r>
    <w:r>
      <w:rPr>
        <w:b/>
        <w:bCs/>
        <w:noProof/>
      </w:rPr>
      <w:t>2</w:t>
    </w:r>
    <w:r w:rsidR="002D407A" w:rsidRPr="00313FEC">
      <w:rPr>
        <w:b/>
        <w:bCs/>
      </w:rPr>
      <w:fldChar w:fldCharType="end"/>
    </w:r>
  </w:p>
  <w:p w:rsidR="007909B4" w:rsidRDefault="00586A69"/>
  <w:p w:rsidR="007909B4" w:rsidRDefault="00586A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79A" w:rsidRDefault="0002279A" w:rsidP="00C43198">
      <w:r>
        <w:separator/>
      </w:r>
    </w:p>
  </w:footnote>
  <w:footnote w:type="continuationSeparator" w:id="0">
    <w:p w:rsidR="0002279A" w:rsidRDefault="0002279A" w:rsidP="00C43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1F" w:rsidRDefault="00953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1F" w:rsidRDefault="009536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1F" w:rsidRDefault="009536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1F" w:rsidRPr="0095361F" w:rsidRDefault="0095361F" w:rsidP="0095361F">
    <w:pPr>
      <w:shd w:val="clear" w:color="auto" w:fill="BFBFBF"/>
      <w:autoSpaceDE w:val="0"/>
      <w:autoSpaceDN w:val="0"/>
      <w:adjustRightInd w:val="0"/>
      <w:spacing w:before="240" w:after="240" w:line="276" w:lineRule="auto"/>
      <w:jc w:val="left"/>
      <w:rPr>
        <w:rFonts w:eastAsia="Arial Unicode MS"/>
      </w:rPr>
    </w:pPr>
    <w:r w:rsidRPr="0095361F">
      <w:rPr>
        <w:rFonts w:eastAsia="Arial Unicode MS"/>
      </w:rPr>
      <w:t xml:space="preserve">   </w:t>
    </w:r>
    <w:r w:rsidRPr="0095361F">
      <w:t xml:space="preserve">International Journal of Computer Sciences and Engineering           </w:t>
    </w:r>
    <w:r w:rsidRPr="0095361F">
      <w:rPr>
        <w:lang w:val="en-US"/>
      </w:rPr>
      <w:t xml:space="preserve">                          </w:t>
    </w:r>
    <w:r w:rsidRPr="0095361F">
      <w:t xml:space="preserve"> Vol.</w:t>
    </w:r>
    <w:r w:rsidRPr="0095361F">
      <w:rPr>
        <w:b/>
      </w:rPr>
      <w:t>6</w:t>
    </w:r>
    <w:r w:rsidRPr="0095361F">
      <w:t>(</w:t>
    </w:r>
    <w:r w:rsidRPr="0095361F">
      <w:rPr>
        <w:b/>
        <w:bCs/>
        <w:lang w:val="en-US"/>
      </w:rPr>
      <w:t>5</w:t>
    </w:r>
    <w:r w:rsidRPr="0095361F">
      <w:t xml:space="preserve">), </w:t>
    </w:r>
    <w:r w:rsidRPr="0095361F">
      <w:rPr>
        <w:lang w:val="en-US"/>
      </w:rPr>
      <w:t xml:space="preserve">May </w:t>
    </w:r>
    <w:r w:rsidRPr="0095361F">
      <w:rPr>
        <w:b/>
      </w:rPr>
      <w:t>2018</w:t>
    </w:r>
    <w:r w:rsidRPr="0095361F">
      <w:t xml:space="preserve">, E-ISSN: </w:t>
    </w:r>
    <w:r w:rsidRPr="0095361F">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7534"/>
    <w:multiLevelType w:val="hybridMultilevel"/>
    <w:tmpl w:val="83609C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33AD2AEC"/>
    <w:multiLevelType w:val="hybridMultilevel"/>
    <w:tmpl w:val="A69AF5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60336"/>
    <w:multiLevelType w:val="hybridMultilevel"/>
    <w:tmpl w:val="EA402BE8"/>
    <w:lvl w:ilvl="0" w:tplc="A2947960">
      <w:start w:val="1"/>
      <w:numFmt w:val="bullet"/>
      <w:pStyle w:val="bulletlist"/>
      <w:lvlText w:val=""/>
      <w:lvlJc w:val="left"/>
      <w:pPr>
        <w:tabs>
          <w:tab w:val="num" w:pos="648"/>
        </w:tabs>
        <w:ind w:left="648"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nsid w:val="3F0159E6"/>
    <w:multiLevelType w:val="hybridMultilevel"/>
    <w:tmpl w:val="EC28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B5510"/>
    <w:multiLevelType w:val="hybridMultilevel"/>
    <w:tmpl w:val="17B84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18D7004"/>
    <w:multiLevelType w:val="hybridMultilevel"/>
    <w:tmpl w:val="980813F0"/>
    <w:lvl w:ilvl="0" w:tplc="0A12C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4963D38"/>
    <w:multiLevelType w:val="hybridMultilevel"/>
    <w:tmpl w:val="0332EB16"/>
    <w:lvl w:ilvl="0" w:tplc="EB18AFE8">
      <w:start w:val="1"/>
      <w:numFmt w:val="upperRoman"/>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0">
    <w:nsid w:val="667B3ACD"/>
    <w:multiLevelType w:val="hybridMultilevel"/>
    <w:tmpl w:val="1790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402C58"/>
    <w:multiLevelType w:val="hybridMultilevel"/>
    <w:tmpl w:val="F1F87D58"/>
    <w:lvl w:ilvl="0" w:tplc="FFFFFFFF">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6DC3293B"/>
    <w:multiLevelType w:val="singleLevel"/>
    <w:tmpl w:val="3A8EC28E"/>
    <w:lvl w:ilvl="0">
      <w:start w:val="1"/>
      <w:numFmt w:val="decimal"/>
      <w:lvlText w:val="[%1]"/>
      <w:lvlJc w:val="left"/>
      <w:pPr>
        <w:tabs>
          <w:tab w:val="num" w:pos="360"/>
        </w:tabs>
        <w:ind w:left="360" w:hanging="360"/>
      </w:pPr>
    </w:lvl>
  </w:abstractNum>
  <w:abstractNum w:abstractNumId="13">
    <w:nsid w:val="7C2C7B1C"/>
    <w:multiLevelType w:val="hybridMultilevel"/>
    <w:tmpl w:val="8F2E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8"/>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num>
  <w:num w:numId="8">
    <w:abstractNumId w:val="5"/>
  </w:num>
  <w:num w:numId="9">
    <w:abstractNumId w:val="9"/>
  </w:num>
  <w:num w:numId="10">
    <w:abstractNumId w:val="1"/>
  </w:num>
  <w:num w:numId="11">
    <w:abstractNumId w:val="4"/>
  </w:num>
  <w:num w:numId="12">
    <w:abstractNumId w:val="13"/>
  </w:num>
  <w:num w:numId="13">
    <w:abstractNumId w:val="0"/>
  </w:num>
  <w:num w:numId="14">
    <w:abstractNumId w:val="10"/>
  </w:num>
  <w:num w:numId="15">
    <w:abstractNumId w:val="7"/>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43198"/>
    <w:rsid w:val="0002279A"/>
    <w:rsid w:val="00093B85"/>
    <w:rsid w:val="00130871"/>
    <w:rsid w:val="00180192"/>
    <w:rsid w:val="001A2FC4"/>
    <w:rsid w:val="001A7592"/>
    <w:rsid w:val="002B6499"/>
    <w:rsid w:val="002D407A"/>
    <w:rsid w:val="00300B91"/>
    <w:rsid w:val="003275F3"/>
    <w:rsid w:val="00382531"/>
    <w:rsid w:val="003F1C98"/>
    <w:rsid w:val="00484709"/>
    <w:rsid w:val="00503C28"/>
    <w:rsid w:val="0055756C"/>
    <w:rsid w:val="00586A69"/>
    <w:rsid w:val="005B2752"/>
    <w:rsid w:val="005D0939"/>
    <w:rsid w:val="005D2648"/>
    <w:rsid w:val="00636A6D"/>
    <w:rsid w:val="006A240E"/>
    <w:rsid w:val="006D290F"/>
    <w:rsid w:val="006F55C3"/>
    <w:rsid w:val="006F734C"/>
    <w:rsid w:val="0073225A"/>
    <w:rsid w:val="00755B3E"/>
    <w:rsid w:val="00787A0D"/>
    <w:rsid w:val="00794B16"/>
    <w:rsid w:val="007C4B69"/>
    <w:rsid w:val="008D6A4E"/>
    <w:rsid w:val="0091408A"/>
    <w:rsid w:val="00917B3F"/>
    <w:rsid w:val="0095361F"/>
    <w:rsid w:val="00966092"/>
    <w:rsid w:val="009F61D6"/>
    <w:rsid w:val="00A25B58"/>
    <w:rsid w:val="00B0270A"/>
    <w:rsid w:val="00B32229"/>
    <w:rsid w:val="00B41CCD"/>
    <w:rsid w:val="00BE4AFC"/>
    <w:rsid w:val="00C43198"/>
    <w:rsid w:val="00C7250F"/>
    <w:rsid w:val="00CD04BA"/>
    <w:rsid w:val="00D53B13"/>
    <w:rsid w:val="00E641C5"/>
    <w:rsid w:val="00EC0243"/>
    <w:rsid w:val="00F76D14"/>
    <w:rsid w:val="00F966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98"/>
    <w:pPr>
      <w:spacing w:after="0" w:line="240" w:lineRule="auto"/>
      <w:jc w:val="center"/>
    </w:pPr>
    <w:rPr>
      <w:rFonts w:ascii="Times New Roman" w:eastAsia="SimSun" w:hAnsi="Times New Roman" w:cs="Times New Roman"/>
      <w:sz w:val="20"/>
      <w:szCs w:val="20"/>
      <w:lang w:val="en-IN" w:eastAsia="en-IN" w:bidi="hi-IN"/>
    </w:rPr>
  </w:style>
  <w:style w:type="paragraph" w:styleId="Heading1">
    <w:name w:val="heading 1"/>
    <w:basedOn w:val="Normal"/>
    <w:next w:val="Normal"/>
    <w:link w:val="Heading1Char"/>
    <w:qFormat/>
    <w:rsid w:val="00C43198"/>
    <w:pPr>
      <w:keepNext/>
      <w:keepLines/>
      <w:numPr>
        <w:numId w:val="3"/>
      </w:numPr>
      <w:tabs>
        <w:tab w:val="left" w:pos="216"/>
      </w:tabs>
      <w:spacing w:before="160" w:after="80"/>
      <w:outlineLvl w:val="0"/>
    </w:pPr>
    <w:rPr>
      <w:smallCaps/>
      <w:noProof/>
    </w:rPr>
  </w:style>
  <w:style w:type="paragraph" w:styleId="Heading2">
    <w:name w:val="heading 2"/>
    <w:basedOn w:val="Normal"/>
    <w:next w:val="Normal"/>
    <w:link w:val="Heading2Char"/>
    <w:qFormat/>
    <w:rsid w:val="00C43198"/>
    <w:pPr>
      <w:keepNext/>
      <w:keepLines/>
      <w:numPr>
        <w:ilvl w:val="1"/>
        <w:numId w:val="3"/>
      </w:numPr>
      <w:spacing w:before="120" w:after="60"/>
      <w:jc w:val="left"/>
      <w:outlineLvl w:val="1"/>
    </w:pPr>
    <w:rPr>
      <w:i/>
      <w:iCs/>
      <w:noProof/>
    </w:rPr>
  </w:style>
  <w:style w:type="paragraph" w:styleId="Heading3">
    <w:name w:val="heading 3"/>
    <w:basedOn w:val="Normal"/>
    <w:next w:val="Normal"/>
    <w:link w:val="Heading3Char"/>
    <w:qFormat/>
    <w:rsid w:val="00C43198"/>
    <w:pPr>
      <w:numPr>
        <w:ilvl w:val="2"/>
        <w:numId w:val="3"/>
      </w:numPr>
      <w:spacing w:line="240" w:lineRule="exact"/>
      <w:jc w:val="both"/>
      <w:outlineLvl w:val="2"/>
    </w:pPr>
    <w:rPr>
      <w:i/>
      <w:iCs/>
      <w:noProof/>
    </w:rPr>
  </w:style>
  <w:style w:type="paragraph" w:styleId="Heading4">
    <w:name w:val="heading 4"/>
    <w:basedOn w:val="Normal"/>
    <w:next w:val="Normal"/>
    <w:link w:val="Heading4Char"/>
    <w:qFormat/>
    <w:rsid w:val="00C43198"/>
    <w:pPr>
      <w:numPr>
        <w:ilvl w:val="3"/>
        <w:numId w:val="3"/>
      </w:numPr>
      <w:spacing w:before="40" w:after="40"/>
      <w:jc w:val="both"/>
      <w:outlineLvl w:val="3"/>
    </w:pPr>
    <w:rPr>
      <w:i/>
      <w:iCs/>
      <w:noProof/>
    </w:rPr>
  </w:style>
  <w:style w:type="paragraph" w:styleId="Heading5">
    <w:name w:val="heading 5"/>
    <w:basedOn w:val="Normal"/>
    <w:next w:val="Normal"/>
    <w:link w:val="Heading5Char"/>
    <w:qFormat/>
    <w:rsid w:val="00C4319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onsors">
    <w:name w:val="sponsors"/>
    <w:rsid w:val="00C43198"/>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IEEEAuthorAffiliation">
    <w:name w:val="IEEE Author Affiliation"/>
    <w:basedOn w:val="Normal"/>
    <w:next w:val="Normal"/>
    <w:rsid w:val="00C43198"/>
    <w:pPr>
      <w:spacing w:after="60"/>
    </w:pPr>
    <w:rPr>
      <w:rFonts w:eastAsia="Times New Roman"/>
      <w:i/>
      <w:szCs w:val="24"/>
      <w:lang w:val="en-GB" w:eastAsia="en-GB"/>
    </w:rPr>
  </w:style>
  <w:style w:type="paragraph" w:styleId="Quote">
    <w:name w:val="Quote"/>
    <w:basedOn w:val="Normal"/>
    <w:next w:val="Normal"/>
    <w:link w:val="QuoteChar"/>
    <w:uiPriority w:val="29"/>
    <w:qFormat/>
    <w:rsid w:val="00C43198"/>
    <w:rPr>
      <w:rFonts w:cs="Mangal"/>
      <w:i/>
      <w:iCs/>
      <w:color w:val="000000"/>
    </w:rPr>
  </w:style>
  <w:style w:type="character" w:customStyle="1" w:styleId="QuoteChar">
    <w:name w:val="Quote Char"/>
    <w:basedOn w:val="DefaultParagraphFont"/>
    <w:link w:val="Quote"/>
    <w:uiPriority w:val="29"/>
    <w:rsid w:val="00C43198"/>
    <w:rPr>
      <w:rFonts w:ascii="Times New Roman" w:eastAsia="SimSun" w:hAnsi="Times New Roman" w:cs="Mangal"/>
      <w:i/>
      <w:iCs/>
      <w:color w:val="000000"/>
      <w:sz w:val="20"/>
      <w:szCs w:val="20"/>
      <w:lang w:bidi="hi-IN"/>
    </w:rPr>
  </w:style>
  <w:style w:type="paragraph" w:customStyle="1" w:styleId="Text">
    <w:name w:val="Text"/>
    <w:basedOn w:val="Normal"/>
    <w:rsid w:val="00C43198"/>
    <w:pPr>
      <w:widowControl w:val="0"/>
      <w:autoSpaceDE w:val="0"/>
      <w:autoSpaceDN w:val="0"/>
      <w:spacing w:line="252" w:lineRule="auto"/>
      <w:ind w:firstLine="202"/>
      <w:jc w:val="both"/>
    </w:pPr>
    <w:rPr>
      <w:rFonts w:eastAsia="Times New Roman"/>
      <w:lang w:val="en-US" w:eastAsia="en-US" w:bidi="ar-SA"/>
    </w:rPr>
  </w:style>
  <w:style w:type="paragraph" w:styleId="Header">
    <w:name w:val="header"/>
    <w:basedOn w:val="Normal"/>
    <w:link w:val="HeaderChar"/>
    <w:unhideWhenUsed/>
    <w:rsid w:val="00C43198"/>
    <w:pPr>
      <w:tabs>
        <w:tab w:val="center" w:pos="4680"/>
        <w:tab w:val="right" w:pos="9360"/>
      </w:tabs>
    </w:pPr>
    <w:rPr>
      <w:rFonts w:cs="Mangal"/>
      <w:szCs w:val="18"/>
    </w:rPr>
  </w:style>
  <w:style w:type="character" w:customStyle="1" w:styleId="HeaderChar">
    <w:name w:val="Header Char"/>
    <w:basedOn w:val="DefaultParagraphFont"/>
    <w:link w:val="Header"/>
    <w:rsid w:val="00C43198"/>
    <w:rPr>
      <w:rFonts w:ascii="Times New Roman" w:eastAsia="SimSun" w:hAnsi="Times New Roman" w:cs="Mangal"/>
      <w:sz w:val="20"/>
      <w:szCs w:val="18"/>
      <w:lang w:val="en-IN" w:eastAsia="en-IN" w:bidi="hi-IN"/>
    </w:rPr>
  </w:style>
  <w:style w:type="paragraph" w:styleId="Footer">
    <w:name w:val="footer"/>
    <w:basedOn w:val="Normal"/>
    <w:link w:val="FooterChar"/>
    <w:uiPriority w:val="99"/>
    <w:unhideWhenUsed/>
    <w:rsid w:val="00C43198"/>
    <w:pPr>
      <w:tabs>
        <w:tab w:val="center" w:pos="4680"/>
        <w:tab w:val="right" w:pos="9360"/>
      </w:tabs>
    </w:pPr>
    <w:rPr>
      <w:rFonts w:cs="Mangal"/>
      <w:szCs w:val="18"/>
    </w:rPr>
  </w:style>
  <w:style w:type="character" w:customStyle="1" w:styleId="FooterChar">
    <w:name w:val="Footer Char"/>
    <w:basedOn w:val="DefaultParagraphFont"/>
    <w:link w:val="Footer"/>
    <w:uiPriority w:val="99"/>
    <w:rsid w:val="00C43198"/>
    <w:rPr>
      <w:rFonts w:ascii="Times New Roman" w:eastAsia="SimSun" w:hAnsi="Times New Roman" w:cs="Mangal"/>
      <w:sz w:val="20"/>
      <w:szCs w:val="18"/>
      <w:lang w:val="en-IN" w:eastAsia="en-IN" w:bidi="hi-IN"/>
    </w:rPr>
  </w:style>
  <w:style w:type="paragraph" w:customStyle="1" w:styleId="Abstract">
    <w:name w:val="Abstract"/>
    <w:link w:val="AbstractChar"/>
    <w:rsid w:val="00C43198"/>
    <w:pPr>
      <w:spacing w:line="240" w:lineRule="auto"/>
      <w:jc w:val="both"/>
    </w:pPr>
    <w:rPr>
      <w:rFonts w:ascii="Times New Roman" w:eastAsia="SimSun" w:hAnsi="Times New Roman" w:cs="Times New Roman"/>
      <w:b/>
      <w:bCs/>
      <w:sz w:val="18"/>
      <w:szCs w:val="18"/>
    </w:rPr>
  </w:style>
  <w:style w:type="paragraph" w:customStyle="1" w:styleId="keywords">
    <w:name w:val="key words"/>
    <w:rsid w:val="00C43198"/>
    <w:pPr>
      <w:spacing w:after="120" w:line="240" w:lineRule="auto"/>
      <w:ind w:firstLine="288"/>
      <w:jc w:val="both"/>
    </w:pPr>
    <w:rPr>
      <w:rFonts w:ascii="Times New Roman" w:eastAsia="SimSun" w:hAnsi="Times New Roman" w:cs="Times New Roman"/>
      <w:b/>
      <w:bCs/>
      <w:i/>
      <w:iCs/>
      <w:noProof/>
      <w:sz w:val="18"/>
      <w:szCs w:val="18"/>
    </w:rPr>
  </w:style>
  <w:style w:type="character" w:customStyle="1" w:styleId="AbstractChar">
    <w:name w:val="Abstract Char"/>
    <w:link w:val="Abstract"/>
    <w:locked/>
    <w:rsid w:val="00C43198"/>
    <w:rPr>
      <w:rFonts w:ascii="Times New Roman" w:eastAsia="SimSun" w:hAnsi="Times New Roman" w:cs="Times New Roman"/>
      <w:b/>
      <w:bCs/>
      <w:sz w:val="18"/>
      <w:szCs w:val="18"/>
    </w:rPr>
  </w:style>
  <w:style w:type="character" w:customStyle="1" w:styleId="hiddenspellerror">
    <w:name w:val="hiddenspellerror"/>
    <w:basedOn w:val="DefaultParagraphFont"/>
    <w:rsid w:val="00C43198"/>
  </w:style>
  <w:style w:type="character" w:customStyle="1" w:styleId="Heading1Char">
    <w:name w:val="Heading 1 Char"/>
    <w:basedOn w:val="DefaultParagraphFont"/>
    <w:link w:val="Heading1"/>
    <w:rsid w:val="00C43198"/>
    <w:rPr>
      <w:rFonts w:ascii="Times New Roman" w:eastAsia="SimSun" w:hAnsi="Times New Roman" w:cs="Times New Roman"/>
      <w:smallCaps/>
      <w:noProof/>
      <w:sz w:val="20"/>
      <w:szCs w:val="20"/>
      <w:lang w:val="en-IN" w:eastAsia="en-IN" w:bidi="hi-IN"/>
    </w:rPr>
  </w:style>
  <w:style w:type="character" w:customStyle="1" w:styleId="Heading2Char">
    <w:name w:val="Heading 2 Char"/>
    <w:basedOn w:val="DefaultParagraphFont"/>
    <w:link w:val="Heading2"/>
    <w:rsid w:val="00C43198"/>
    <w:rPr>
      <w:rFonts w:ascii="Times New Roman" w:eastAsia="SimSun" w:hAnsi="Times New Roman" w:cs="Times New Roman"/>
      <w:i/>
      <w:iCs/>
      <w:noProof/>
      <w:sz w:val="20"/>
      <w:szCs w:val="20"/>
      <w:lang w:val="en-IN" w:eastAsia="en-IN" w:bidi="hi-IN"/>
    </w:rPr>
  </w:style>
  <w:style w:type="character" w:customStyle="1" w:styleId="Heading3Char">
    <w:name w:val="Heading 3 Char"/>
    <w:basedOn w:val="DefaultParagraphFont"/>
    <w:link w:val="Heading3"/>
    <w:rsid w:val="00C43198"/>
    <w:rPr>
      <w:rFonts w:ascii="Times New Roman" w:eastAsia="SimSun" w:hAnsi="Times New Roman" w:cs="Times New Roman"/>
      <w:i/>
      <w:iCs/>
      <w:noProof/>
      <w:sz w:val="20"/>
      <w:szCs w:val="20"/>
      <w:lang w:val="en-IN" w:eastAsia="en-IN" w:bidi="hi-IN"/>
    </w:rPr>
  </w:style>
  <w:style w:type="character" w:customStyle="1" w:styleId="Heading4Char">
    <w:name w:val="Heading 4 Char"/>
    <w:basedOn w:val="DefaultParagraphFont"/>
    <w:link w:val="Heading4"/>
    <w:rsid w:val="00C43198"/>
    <w:rPr>
      <w:rFonts w:ascii="Times New Roman" w:eastAsia="SimSun" w:hAnsi="Times New Roman" w:cs="Times New Roman"/>
      <w:i/>
      <w:iCs/>
      <w:noProof/>
      <w:sz w:val="20"/>
      <w:szCs w:val="20"/>
      <w:lang w:val="en-IN" w:eastAsia="en-IN" w:bidi="hi-IN"/>
    </w:rPr>
  </w:style>
  <w:style w:type="character" w:customStyle="1" w:styleId="Heading5Char">
    <w:name w:val="Heading 5 Char"/>
    <w:basedOn w:val="DefaultParagraphFont"/>
    <w:link w:val="Heading5"/>
    <w:rsid w:val="00C43198"/>
    <w:rPr>
      <w:rFonts w:ascii="Times New Roman" w:eastAsia="SimSun" w:hAnsi="Times New Roman" w:cs="Times New Roman"/>
      <w:smallCaps/>
      <w:noProof/>
      <w:sz w:val="20"/>
      <w:szCs w:val="20"/>
      <w:lang w:val="en-IN" w:eastAsia="en-IN" w:bidi="hi-IN"/>
    </w:rPr>
  </w:style>
  <w:style w:type="paragraph" w:styleId="BodyText">
    <w:name w:val="Body Text"/>
    <w:basedOn w:val="Normal"/>
    <w:link w:val="BodyTextChar"/>
    <w:rsid w:val="00C43198"/>
    <w:pPr>
      <w:spacing w:after="120" w:line="228" w:lineRule="auto"/>
      <w:ind w:firstLine="288"/>
      <w:jc w:val="both"/>
    </w:pPr>
    <w:rPr>
      <w:spacing w:val="-1"/>
    </w:rPr>
  </w:style>
  <w:style w:type="character" w:customStyle="1" w:styleId="BodyTextChar">
    <w:name w:val="Body Text Char"/>
    <w:basedOn w:val="DefaultParagraphFont"/>
    <w:link w:val="BodyText"/>
    <w:rsid w:val="00C43198"/>
    <w:rPr>
      <w:rFonts w:ascii="Times New Roman" w:eastAsia="SimSun" w:hAnsi="Times New Roman" w:cs="Times New Roman"/>
      <w:spacing w:val="-1"/>
      <w:sz w:val="20"/>
      <w:szCs w:val="20"/>
      <w:lang w:val="en-IN" w:eastAsia="en-IN" w:bidi="hi-IN"/>
    </w:rPr>
  </w:style>
  <w:style w:type="paragraph" w:customStyle="1" w:styleId="bulletlist">
    <w:name w:val="bullet list"/>
    <w:basedOn w:val="BodyText"/>
    <w:rsid w:val="00C43198"/>
    <w:pPr>
      <w:numPr>
        <w:numId w:val="1"/>
      </w:numPr>
    </w:pPr>
  </w:style>
  <w:style w:type="paragraph" w:customStyle="1" w:styleId="equation">
    <w:name w:val="equation"/>
    <w:basedOn w:val="Normal"/>
    <w:rsid w:val="00C4319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C43198"/>
    <w:pPr>
      <w:numPr>
        <w:numId w:val="2"/>
      </w:numPr>
      <w:spacing w:before="80" w:line="240" w:lineRule="auto"/>
      <w:jc w:val="center"/>
    </w:pPr>
    <w:rPr>
      <w:rFonts w:ascii="Times New Roman" w:eastAsia="SimSun" w:hAnsi="Times New Roman" w:cs="Times New Roman"/>
      <w:noProof/>
      <w:sz w:val="16"/>
      <w:szCs w:val="16"/>
    </w:rPr>
  </w:style>
  <w:style w:type="paragraph" w:customStyle="1" w:styleId="references0">
    <w:name w:val="references"/>
    <w:rsid w:val="00C43198"/>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colhead">
    <w:name w:val="table col head"/>
    <w:basedOn w:val="Normal"/>
    <w:rsid w:val="00C43198"/>
    <w:rPr>
      <w:b/>
      <w:bCs/>
      <w:sz w:val="16"/>
      <w:szCs w:val="16"/>
    </w:rPr>
  </w:style>
  <w:style w:type="paragraph" w:customStyle="1" w:styleId="tablecolsubhead">
    <w:name w:val="table col subhead"/>
    <w:basedOn w:val="tablecolhead"/>
    <w:rsid w:val="00C43198"/>
    <w:rPr>
      <w:i/>
      <w:iCs/>
      <w:sz w:val="15"/>
      <w:szCs w:val="15"/>
    </w:rPr>
  </w:style>
  <w:style w:type="paragraph" w:customStyle="1" w:styleId="tablecopy">
    <w:name w:val="table copy"/>
    <w:rsid w:val="00C43198"/>
    <w:pPr>
      <w:spacing w:after="0" w:line="240" w:lineRule="auto"/>
      <w:jc w:val="both"/>
    </w:pPr>
    <w:rPr>
      <w:rFonts w:ascii="Times New Roman" w:eastAsia="SimSun" w:hAnsi="Times New Roman" w:cs="Times New Roman"/>
      <w:noProof/>
      <w:sz w:val="16"/>
      <w:szCs w:val="16"/>
    </w:rPr>
  </w:style>
  <w:style w:type="paragraph" w:styleId="NormalWeb">
    <w:name w:val="Normal (Web)"/>
    <w:basedOn w:val="Normal"/>
    <w:uiPriority w:val="99"/>
    <w:unhideWhenUsed/>
    <w:rsid w:val="00C43198"/>
    <w:pPr>
      <w:spacing w:before="100" w:beforeAutospacing="1" w:after="100" w:afterAutospacing="1"/>
      <w:jc w:val="left"/>
    </w:pPr>
    <w:rPr>
      <w:rFonts w:eastAsia="Times New Roman"/>
      <w:sz w:val="24"/>
      <w:szCs w:val="24"/>
      <w:lang w:val="en-US" w:eastAsia="en-US"/>
    </w:rPr>
  </w:style>
  <w:style w:type="paragraph" w:styleId="BalloonText">
    <w:name w:val="Balloon Text"/>
    <w:basedOn w:val="Normal"/>
    <w:link w:val="BalloonTextChar"/>
    <w:uiPriority w:val="99"/>
    <w:semiHidden/>
    <w:unhideWhenUsed/>
    <w:rsid w:val="00C43198"/>
    <w:rPr>
      <w:rFonts w:ascii="Tahoma" w:hAnsi="Tahoma" w:cs="Mangal"/>
      <w:sz w:val="16"/>
      <w:szCs w:val="14"/>
    </w:rPr>
  </w:style>
  <w:style w:type="character" w:customStyle="1" w:styleId="BalloonTextChar">
    <w:name w:val="Balloon Text Char"/>
    <w:basedOn w:val="DefaultParagraphFont"/>
    <w:link w:val="BalloonText"/>
    <w:uiPriority w:val="99"/>
    <w:semiHidden/>
    <w:rsid w:val="00C43198"/>
    <w:rPr>
      <w:rFonts w:ascii="Tahoma" w:eastAsia="SimSun" w:hAnsi="Tahoma" w:cs="Mangal"/>
      <w:sz w:val="16"/>
      <w:szCs w:val="14"/>
      <w:lang w:val="en-IN" w:eastAsia="en-IN" w:bidi="hi-IN"/>
    </w:rPr>
  </w:style>
  <w:style w:type="paragraph" w:styleId="ListParagraph">
    <w:name w:val="List Paragraph"/>
    <w:basedOn w:val="Normal"/>
    <w:uiPriority w:val="34"/>
    <w:qFormat/>
    <w:rsid w:val="00F76D14"/>
    <w:pPr>
      <w:autoSpaceDE w:val="0"/>
      <w:autoSpaceDN w:val="0"/>
      <w:ind w:left="720"/>
      <w:contextualSpacing/>
      <w:jc w:val="left"/>
    </w:pPr>
    <w:rPr>
      <w:rFonts w:eastAsia="Times New Roman"/>
      <w:lang w:val="en-US" w:eastAsia="en-US" w:bidi="ar-SA"/>
    </w:rPr>
  </w:style>
  <w:style w:type="paragraph" w:customStyle="1" w:styleId="References">
    <w:name w:val="References"/>
    <w:basedOn w:val="Normal"/>
    <w:rsid w:val="00B0270A"/>
    <w:pPr>
      <w:numPr>
        <w:numId w:val="16"/>
      </w:numPr>
      <w:autoSpaceDE w:val="0"/>
      <w:autoSpaceDN w:val="0"/>
      <w:jc w:val="both"/>
    </w:pPr>
    <w:rPr>
      <w:rFonts w:eastAsia="Times New Roman"/>
      <w:sz w:val="16"/>
      <w:szCs w:val="16"/>
      <w:lang w:val="en-US" w:eastAsia="en-US" w:bidi="ar-SA"/>
    </w:rPr>
  </w:style>
  <w:style w:type="character" w:styleId="Hyperlink">
    <w:name w:val="Hyperlink"/>
    <w:rsid w:val="00B027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916">
      <w:bodyDiv w:val="1"/>
      <w:marLeft w:val="0"/>
      <w:marRight w:val="0"/>
      <w:marTop w:val="0"/>
      <w:marBottom w:val="0"/>
      <w:divBdr>
        <w:top w:val="none" w:sz="0" w:space="0" w:color="auto"/>
        <w:left w:val="none" w:sz="0" w:space="0" w:color="auto"/>
        <w:bottom w:val="none" w:sz="0" w:space="0" w:color="auto"/>
        <w:right w:val="none" w:sz="0" w:space="0" w:color="auto"/>
      </w:divBdr>
    </w:div>
    <w:div w:id="87774773">
      <w:bodyDiv w:val="1"/>
      <w:marLeft w:val="0"/>
      <w:marRight w:val="0"/>
      <w:marTop w:val="0"/>
      <w:marBottom w:val="0"/>
      <w:divBdr>
        <w:top w:val="none" w:sz="0" w:space="0" w:color="auto"/>
        <w:left w:val="none" w:sz="0" w:space="0" w:color="auto"/>
        <w:bottom w:val="none" w:sz="0" w:space="0" w:color="auto"/>
        <w:right w:val="none" w:sz="0" w:space="0" w:color="auto"/>
      </w:divBdr>
      <w:divsChild>
        <w:div w:id="1488866096">
          <w:marLeft w:val="0"/>
          <w:marRight w:val="0"/>
          <w:marTop w:val="0"/>
          <w:marBottom w:val="0"/>
          <w:divBdr>
            <w:top w:val="none" w:sz="0" w:space="0" w:color="auto"/>
            <w:left w:val="none" w:sz="0" w:space="0" w:color="auto"/>
            <w:bottom w:val="none" w:sz="0" w:space="0" w:color="auto"/>
            <w:right w:val="none" w:sz="0" w:space="0" w:color="auto"/>
          </w:divBdr>
        </w:div>
      </w:divsChild>
    </w:div>
    <w:div w:id="592082959">
      <w:bodyDiv w:val="1"/>
      <w:marLeft w:val="0"/>
      <w:marRight w:val="0"/>
      <w:marTop w:val="0"/>
      <w:marBottom w:val="0"/>
      <w:divBdr>
        <w:top w:val="none" w:sz="0" w:space="0" w:color="auto"/>
        <w:left w:val="none" w:sz="0" w:space="0" w:color="auto"/>
        <w:bottom w:val="none" w:sz="0" w:space="0" w:color="auto"/>
        <w:right w:val="none" w:sz="0" w:space="0" w:color="auto"/>
      </w:divBdr>
    </w:div>
    <w:div w:id="1562406800">
      <w:bodyDiv w:val="1"/>
      <w:marLeft w:val="0"/>
      <w:marRight w:val="0"/>
      <w:marTop w:val="0"/>
      <w:marBottom w:val="0"/>
      <w:divBdr>
        <w:top w:val="none" w:sz="0" w:space="0" w:color="auto"/>
        <w:left w:val="none" w:sz="0" w:space="0" w:color="auto"/>
        <w:bottom w:val="none" w:sz="0" w:space="0" w:color="auto"/>
        <w:right w:val="none" w:sz="0" w:space="0" w:color="auto"/>
      </w:divBdr>
    </w:div>
    <w:div w:id="1614701368">
      <w:bodyDiv w:val="1"/>
      <w:marLeft w:val="0"/>
      <w:marRight w:val="0"/>
      <w:marTop w:val="0"/>
      <w:marBottom w:val="0"/>
      <w:divBdr>
        <w:top w:val="none" w:sz="0" w:space="0" w:color="auto"/>
        <w:left w:val="none" w:sz="0" w:space="0" w:color="auto"/>
        <w:bottom w:val="none" w:sz="0" w:space="0" w:color="auto"/>
        <w:right w:val="none" w:sz="0" w:space="0" w:color="auto"/>
      </w:divBdr>
      <w:divsChild>
        <w:div w:id="553201953">
          <w:marLeft w:val="0"/>
          <w:marRight w:val="0"/>
          <w:marTop w:val="0"/>
          <w:marBottom w:val="0"/>
          <w:divBdr>
            <w:top w:val="none" w:sz="0" w:space="0" w:color="auto"/>
            <w:left w:val="none" w:sz="0" w:space="0" w:color="auto"/>
            <w:bottom w:val="none" w:sz="0" w:space="0" w:color="auto"/>
            <w:right w:val="none" w:sz="0" w:space="0" w:color="auto"/>
          </w:divBdr>
        </w:div>
      </w:divsChild>
    </w:div>
    <w:div w:id="1958219302">
      <w:bodyDiv w:val="1"/>
      <w:marLeft w:val="0"/>
      <w:marRight w:val="0"/>
      <w:marTop w:val="0"/>
      <w:marBottom w:val="0"/>
      <w:divBdr>
        <w:top w:val="none" w:sz="0" w:space="0" w:color="auto"/>
        <w:left w:val="none" w:sz="0" w:space="0" w:color="auto"/>
        <w:bottom w:val="none" w:sz="0" w:space="0" w:color="auto"/>
        <w:right w:val="none" w:sz="0" w:space="0" w:color="auto"/>
      </w:divBdr>
    </w:div>
    <w:div w:id="2109500937">
      <w:bodyDiv w:val="1"/>
      <w:marLeft w:val="0"/>
      <w:marRight w:val="0"/>
      <w:marTop w:val="0"/>
      <w:marBottom w:val="0"/>
      <w:divBdr>
        <w:top w:val="none" w:sz="0" w:space="0" w:color="auto"/>
        <w:left w:val="none" w:sz="0" w:space="0" w:color="auto"/>
        <w:bottom w:val="none" w:sz="0" w:space="0" w:color="auto"/>
        <w:right w:val="none" w:sz="0" w:space="0" w:color="auto"/>
      </w:divBdr>
    </w:div>
    <w:div w:id="211879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CD600-5225-4117-9813-335A0C47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20</cp:revision>
  <cp:lastPrinted>2018-06-10T00:42:00Z</cp:lastPrinted>
  <dcterms:created xsi:type="dcterms:W3CDTF">2018-05-30T18:41:00Z</dcterms:created>
  <dcterms:modified xsi:type="dcterms:W3CDTF">2018-06-10T00:42:00Z</dcterms:modified>
</cp:coreProperties>
</file>